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394" w:type="dxa"/>
        <w:tblInd w:w="5070" w:type="dxa"/>
        <w:tblLayout w:type="fixed"/>
        <w:tblLook w:val="04A0" w:firstRow="1" w:lastRow="0" w:firstColumn="1" w:lastColumn="0" w:noHBand="0" w:noVBand="1"/>
      </w:tblPr>
      <w:tblGrid>
        <w:gridCol w:w="4394"/>
      </w:tblGrid>
      <w:tr w:rsidR="00980D55" w:rsidRPr="00887EF3" w14:paraId="2D18DB59" w14:textId="77777777" w:rsidTr="004302E8">
        <w:trPr>
          <w:trHeight w:val="2392"/>
        </w:trPr>
        <w:tc>
          <w:tcPr>
            <w:tcW w:w="4394" w:type="dxa"/>
          </w:tcPr>
          <w:p w14:paraId="10674F95" w14:textId="020C1A3C" w:rsidR="00D55DEA" w:rsidRPr="006F7C2A" w:rsidRDefault="00D55DEA" w:rsidP="004302E8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F7C2A">
              <w:rPr>
                <w:rFonts w:ascii="Times New Roman" w:hAnsi="Times New Roman" w:cs="Times New Roman"/>
                <w:sz w:val="30"/>
                <w:szCs w:val="30"/>
              </w:rPr>
              <w:t>УТВЕРЖДАЮ</w:t>
            </w:r>
          </w:p>
          <w:p w14:paraId="73611E8A" w14:textId="65F812F1" w:rsidR="00980D55" w:rsidRPr="006F7C2A" w:rsidRDefault="00980D55" w:rsidP="004302E8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F7C2A">
              <w:rPr>
                <w:rFonts w:ascii="Times New Roman" w:hAnsi="Times New Roman"/>
                <w:sz w:val="30"/>
                <w:szCs w:val="30"/>
              </w:rPr>
              <w:t>Директор государственного учреждения образования «Средняя школа №</w:t>
            </w:r>
            <w:r w:rsidR="006F7C2A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F7C2A">
              <w:rPr>
                <w:rFonts w:ascii="Times New Roman" w:hAnsi="Times New Roman"/>
                <w:sz w:val="30"/>
                <w:szCs w:val="30"/>
              </w:rPr>
              <w:t xml:space="preserve">39 имени </w:t>
            </w:r>
            <w:proofErr w:type="spellStart"/>
            <w:r w:rsidRPr="006F7C2A">
              <w:rPr>
                <w:rFonts w:ascii="Times New Roman" w:hAnsi="Times New Roman"/>
                <w:sz w:val="30"/>
                <w:szCs w:val="30"/>
              </w:rPr>
              <w:t>И.Д.Лебедева</w:t>
            </w:r>
            <w:proofErr w:type="spellEnd"/>
            <w:r w:rsidRPr="006F7C2A">
              <w:rPr>
                <w:rFonts w:ascii="Times New Roman" w:hAnsi="Times New Roman"/>
                <w:sz w:val="30"/>
                <w:szCs w:val="30"/>
              </w:rPr>
              <w:t xml:space="preserve"> г. Гродно</w:t>
            </w:r>
          </w:p>
          <w:p w14:paraId="6FDD9921" w14:textId="2D10DF36" w:rsidR="00980D55" w:rsidRPr="006F7C2A" w:rsidRDefault="004302E8" w:rsidP="00980D55">
            <w:pPr>
              <w:pStyle w:val="a3"/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6F7C2A">
              <w:rPr>
                <w:rFonts w:ascii="Times New Roman" w:hAnsi="Times New Roman"/>
                <w:sz w:val="30"/>
                <w:szCs w:val="30"/>
              </w:rPr>
              <w:t>____________</w:t>
            </w:r>
            <w:proofErr w:type="spellStart"/>
            <w:r w:rsidR="00980D55" w:rsidRPr="006F7C2A">
              <w:rPr>
                <w:rFonts w:ascii="Times New Roman" w:hAnsi="Times New Roman"/>
                <w:sz w:val="30"/>
                <w:szCs w:val="30"/>
              </w:rPr>
              <w:t>О.А.Петрова</w:t>
            </w:r>
            <w:proofErr w:type="spellEnd"/>
          </w:p>
          <w:p w14:paraId="234870B7" w14:textId="453CCC80" w:rsidR="00980D55" w:rsidRPr="00887EF3" w:rsidRDefault="004302E8" w:rsidP="00980D55">
            <w:pPr>
              <w:pStyle w:val="a3"/>
              <w:spacing w:line="280" w:lineRule="exac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F7C2A">
              <w:rPr>
                <w:rFonts w:ascii="Times New Roman" w:hAnsi="Times New Roman"/>
                <w:sz w:val="30"/>
                <w:szCs w:val="30"/>
              </w:rPr>
              <w:t>«____»_____</w:t>
            </w:r>
            <w:r w:rsidR="00980D55" w:rsidRPr="006F7C2A">
              <w:rPr>
                <w:rFonts w:ascii="Times New Roman" w:hAnsi="Times New Roman"/>
                <w:sz w:val="30"/>
                <w:szCs w:val="30"/>
              </w:rPr>
              <w:t>2024</w:t>
            </w:r>
          </w:p>
        </w:tc>
      </w:tr>
    </w:tbl>
    <w:p w14:paraId="2DA3A805" w14:textId="1C4E5A2E" w:rsidR="007C5E47" w:rsidRDefault="007C5E47" w:rsidP="004774D5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</w:tblGrid>
      <w:tr w:rsidR="0051457B" w:rsidRPr="00906D28" w14:paraId="62688C3C" w14:textId="77777777" w:rsidTr="00694FDD">
        <w:trPr>
          <w:trHeight w:val="8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3AE57" w14:textId="77777777" w:rsidR="0051457B" w:rsidRPr="006732BD" w:rsidRDefault="0051457B" w:rsidP="00694FDD">
            <w:pPr>
              <w:shd w:val="clear" w:color="auto" w:fill="FFFFFF" w:themeFill="background1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732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ПОЛОЖЕНИЕ</w:t>
            </w:r>
          </w:p>
          <w:p w14:paraId="7EB4352A" w14:textId="79E4D2D3" w:rsidR="0051457B" w:rsidRPr="006732BD" w:rsidRDefault="0051457B" w:rsidP="00694FDD">
            <w:pPr>
              <w:shd w:val="clear" w:color="auto" w:fill="FFFFFF" w:themeFill="background1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6732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 проведении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городского </w:t>
            </w:r>
            <w:r w:rsidRPr="006732B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фес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тиваля риторики «Вперёд, к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А.С.Пушкину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!»</w:t>
            </w:r>
          </w:p>
        </w:tc>
      </w:tr>
    </w:tbl>
    <w:p w14:paraId="691A9864" w14:textId="72C11EE5" w:rsidR="0051457B" w:rsidRDefault="0051457B" w:rsidP="0051457B">
      <w:pPr>
        <w:pStyle w:val="a3"/>
        <w:rPr>
          <w:rFonts w:ascii="Times New Roman" w:hAnsi="Times New Roman" w:cs="Times New Roman"/>
          <w:b/>
          <w:bCs/>
          <w:sz w:val="30"/>
          <w:szCs w:val="30"/>
        </w:rPr>
      </w:pPr>
    </w:p>
    <w:p w14:paraId="27DC2479" w14:textId="77777777" w:rsidR="0051457B" w:rsidRPr="006F7C2A" w:rsidRDefault="0051457B" w:rsidP="004774D5">
      <w:pPr>
        <w:pStyle w:val="a3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04A20AC" w14:textId="164ECC0D" w:rsidR="00BB5E5E" w:rsidRPr="006F7C2A" w:rsidRDefault="00FA51BA" w:rsidP="00FA51BA">
      <w:pPr>
        <w:pStyle w:val="a3"/>
        <w:jc w:val="center"/>
        <w:rPr>
          <w:rFonts w:ascii="Times New Roman" w:hAnsi="Times New Roman" w:cs="Times New Roman"/>
          <w:bCs/>
          <w:i/>
          <w:iCs/>
          <w:sz w:val="30"/>
          <w:szCs w:val="30"/>
        </w:rPr>
      </w:pPr>
      <w:r w:rsidRPr="006F7C2A">
        <w:rPr>
          <w:rFonts w:ascii="Times New Roman" w:hAnsi="Times New Roman" w:cs="Times New Roman"/>
          <w:bCs/>
          <w:sz w:val="30"/>
          <w:szCs w:val="30"/>
        </w:rPr>
        <w:t>ОБЩИЕ ПОЛОЖЕНИЯ</w:t>
      </w:r>
    </w:p>
    <w:p w14:paraId="016175BF" w14:textId="5AA70022" w:rsidR="001B70DF" w:rsidRDefault="0051457B" w:rsidP="001B70DF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1. </w:t>
      </w:r>
      <w:r w:rsidR="00374500" w:rsidRPr="006F7C2A">
        <w:rPr>
          <w:rFonts w:ascii="Times New Roman" w:hAnsi="Times New Roman" w:cs="Times New Roman"/>
          <w:bCs/>
          <w:sz w:val="30"/>
          <w:szCs w:val="30"/>
        </w:rPr>
        <w:t>Настоящее Положение определяет общий порядок ор</w:t>
      </w:r>
      <w:r w:rsidR="00C63FB6">
        <w:rPr>
          <w:rFonts w:ascii="Times New Roman" w:hAnsi="Times New Roman" w:cs="Times New Roman"/>
          <w:bCs/>
          <w:sz w:val="30"/>
          <w:szCs w:val="30"/>
        </w:rPr>
        <w:t>ганизации и проведения городского</w:t>
      </w:r>
      <w:r w:rsidR="00374500" w:rsidRPr="006F7C2A">
        <w:rPr>
          <w:rFonts w:ascii="Times New Roman" w:hAnsi="Times New Roman" w:cs="Times New Roman"/>
          <w:bCs/>
          <w:sz w:val="30"/>
          <w:szCs w:val="30"/>
        </w:rPr>
        <w:t xml:space="preserve"> фестиваля риторики (далее – фестиваль) </w:t>
      </w:r>
      <w:r w:rsidR="006F26EA" w:rsidRPr="006F7C2A">
        <w:rPr>
          <w:rFonts w:ascii="Times New Roman" w:hAnsi="Times New Roman" w:cs="Times New Roman"/>
          <w:bCs/>
          <w:sz w:val="30"/>
          <w:szCs w:val="30"/>
        </w:rPr>
        <w:t>для учащихся учреждений общего среднего образования</w:t>
      </w:r>
      <w:r w:rsidR="00C63FB6">
        <w:rPr>
          <w:rFonts w:ascii="Times New Roman" w:hAnsi="Times New Roman" w:cs="Times New Roman"/>
          <w:bCs/>
          <w:sz w:val="30"/>
          <w:szCs w:val="30"/>
        </w:rPr>
        <w:t xml:space="preserve"> г. Гродно.</w:t>
      </w:r>
      <w:r w:rsidR="00800891" w:rsidRPr="006F7C2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16BFF" w:rsidRPr="006F7C2A">
        <w:rPr>
          <w:rStyle w:val="aa"/>
          <w:rFonts w:ascii="Times New Roman" w:hAnsi="Times New Roman" w:cs="Times New Roman"/>
          <w:b w:val="0"/>
          <w:color w:val="000000"/>
          <w:sz w:val="30"/>
          <w:szCs w:val="30"/>
        </w:rPr>
        <w:t xml:space="preserve">В 2024 году фестиваль будет посвящен 225-летию со дня рождения </w:t>
      </w:r>
      <w:proofErr w:type="spellStart"/>
      <w:r w:rsidR="00916BFF" w:rsidRPr="006F7C2A">
        <w:rPr>
          <w:rStyle w:val="aa"/>
          <w:rFonts w:ascii="Times New Roman" w:hAnsi="Times New Roman" w:cs="Times New Roman"/>
          <w:b w:val="0"/>
          <w:color w:val="000000"/>
          <w:sz w:val="30"/>
          <w:szCs w:val="30"/>
        </w:rPr>
        <w:t>А.С.Пушкина</w:t>
      </w:r>
      <w:proofErr w:type="spellEnd"/>
      <w:r w:rsidR="00916BFF" w:rsidRPr="006F7C2A">
        <w:rPr>
          <w:rFonts w:ascii="Times New Roman" w:hAnsi="Times New Roman" w:cs="Times New Roman"/>
          <w:bCs/>
          <w:sz w:val="30"/>
          <w:szCs w:val="30"/>
        </w:rPr>
        <w:t>.</w:t>
      </w:r>
    </w:p>
    <w:p w14:paraId="6C3AEDB4" w14:textId="69BB37F5" w:rsidR="006F26EA" w:rsidRPr="001B70DF" w:rsidRDefault="0051457B" w:rsidP="001B70DF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2. </w:t>
      </w:r>
      <w:r w:rsidR="006F26EA" w:rsidRPr="006F7C2A">
        <w:rPr>
          <w:rFonts w:ascii="Times New Roman" w:hAnsi="Times New Roman" w:cs="Times New Roman"/>
          <w:bCs/>
          <w:sz w:val="30"/>
          <w:szCs w:val="30"/>
        </w:rPr>
        <w:t>Организаторы фестиваля:</w:t>
      </w:r>
    </w:p>
    <w:p w14:paraId="5CE7AD5A" w14:textId="6EFEECFC" w:rsidR="00980D55" w:rsidRPr="006F7C2A" w:rsidRDefault="00980D55" w:rsidP="00980D55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F7C2A">
        <w:rPr>
          <w:rFonts w:ascii="Times New Roman" w:hAnsi="Times New Roman" w:cs="Times New Roman"/>
          <w:bCs/>
          <w:sz w:val="30"/>
          <w:szCs w:val="30"/>
        </w:rPr>
        <w:t>отдел образования Гродненского городского исполнительного комитета;</w:t>
      </w:r>
    </w:p>
    <w:p w14:paraId="2BBE06FB" w14:textId="77777777" w:rsidR="006F26EA" w:rsidRPr="006F7C2A" w:rsidRDefault="00E35E61" w:rsidP="00E35E61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F7C2A">
        <w:rPr>
          <w:rFonts w:ascii="Times New Roman" w:hAnsi="Times New Roman" w:cs="Times New Roman"/>
          <w:bCs/>
          <w:sz w:val="30"/>
          <w:szCs w:val="30"/>
        </w:rPr>
        <w:t>о</w:t>
      </w:r>
      <w:r w:rsidR="00931D8A" w:rsidRPr="006F7C2A">
        <w:rPr>
          <w:rFonts w:ascii="Times New Roman" w:hAnsi="Times New Roman" w:cs="Times New Roman"/>
          <w:bCs/>
          <w:sz w:val="30"/>
          <w:szCs w:val="30"/>
        </w:rPr>
        <w:t>тдел образования</w:t>
      </w:r>
      <w:r w:rsidR="006F26EA" w:rsidRPr="006F7C2A">
        <w:rPr>
          <w:rFonts w:ascii="Times New Roman" w:hAnsi="Times New Roman" w:cs="Times New Roman"/>
          <w:bCs/>
          <w:sz w:val="30"/>
          <w:szCs w:val="30"/>
        </w:rPr>
        <w:t>, спорта и туризма администрации</w:t>
      </w:r>
      <w:r w:rsidR="00A06584" w:rsidRPr="006F7C2A">
        <w:rPr>
          <w:rFonts w:ascii="Times New Roman" w:hAnsi="Times New Roman" w:cs="Times New Roman"/>
          <w:bCs/>
          <w:sz w:val="30"/>
          <w:szCs w:val="30"/>
        </w:rPr>
        <w:t xml:space="preserve"> Октябрьского района </w:t>
      </w:r>
      <w:r w:rsidRPr="006F7C2A">
        <w:rPr>
          <w:rFonts w:ascii="Times New Roman" w:hAnsi="Times New Roman" w:cs="Times New Roman"/>
          <w:bCs/>
          <w:sz w:val="30"/>
          <w:szCs w:val="30"/>
        </w:rPr>
        <w:t>г. Гродно;</w:t>
      </w:r>
    </w:p>
    <w:p w14:paraId="341E96F0" w14:textId="0516D1DF" w:rsidR="00A06584" w:rsidRPr="006F7C2A" w:rsidRDefault="00E35E61" w:rsidP="00E35E61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bookmarkStart w:id="0" w:name="_Hlk119253072"/>
      <w:bookmarkStart w:id="1" w:name="_Hlk119254655"/>
      <w:r w:rsidRPr="006F7C2A">
        <w:rPr>
          <w:rFonts w:ascii="Times New Roman" w:hAnsi="Times New Roman" w:cs="Times New Roman"/>
          <w:bCs/>
          <w:sz w:val="30"/>
          <w:szCs w:val="30"/>
        </w:rPr>
        <w:t>г</w:t>
      </w:r>
      <w:r w:rsidR="00A06584" w:rsidRPr="006F7C2A">
        <w:rPr>
          <w:rFonts w:ascii="Times New Roman" w:hAnsi="Times New Roman" w:cs="Times New Roman"/>
          <w:bCs/>
          <w:sz w:val="30"/>
          <w:szCs w:val="30"/>
        </w:rPr>
        <w:t xml:space="preserve">осударственное учреждение образования </w:t>
      </w:r>
      <w:bookmarkEnd w:id="0"/>
      <w:r w:rsidR="00A06584" w:rsidRPr="006F7C2A">
        <w:rPr>
          <w:rFonts w:ascii="Times New Roman" w:hAnsi="Times New Roman" w:cs="Times New Roman"/>
          <w:bCs/>
          <w:sz w:val="30"/>
          <w:szCs w:val="30"/>
        </w:rPr>
        <w:t>«Средняя школа №</w:t>
      </w:r>
      <w:r w:rsidR="00FC34F1" w:rsidRPr="006F7C2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A06584" w:rsidRPr="006F7C2A">
        <w:rPr>
          <w:rFonts w:ascii="Times New Roman" w:hAnsi="Times New Roman" w:cs="Times New Roman"/>
          <w:bCs/>
          <w:sz w:val="30"/>
          <w:szCs w:val="30"/>
        </w:rPr>
        <w:t xml:space="preserve">39 имени </w:t>
      </w:r>
      <w:proofErr w:type="spellStart"/>
      <w:r w:rsidR="00A06584" w:rsidRPr="006F7C2A">
        <w:rPr>
          <w:rFonts w:ascii="Times New Roman" w:hAnsi="Times New Roman" w:cs="Times New Roman"/>
          <w:bCs/>
          <w:sz w:val="30"/>
          <w:szCs w:val="30"/>
        </w:rPr>
        <w:t>И.Д.Лебедева</w:t>
      </w:r>
      <w:proofErr w:type="spellEnd"/>
      <w:r w:rsidR="00A06584" w:rsidRPr="006F7C2A">
        <w:rPr>
          <w:rFonts w:ascii="Times New Roman" w:hAnsi="Times New Roman" w:cs="Times New Roman"/>
          <w:bCs/>
          <w:sz w:val="30"/>
          <w:szCs w:val="30"/>
        </w:rPr>
        <w:t xml:space="preserve"> г. Гродно</w:t>
      </w:r>
      <w:r w:rsidR="00411A5C" w:rsidRPr="006F7C2A">
        <w:rPr>
          <w:rFonts w:ascii="Times New Roman" w:hAnsi="Times New Roman" w:cs="Times New Roman"/>
          <w:bCs/>
          <w:sz w:val="30"/>
          <w:szCs w:val="30"/>
        </w:rPr>
        <w:t>»</w:t>
      </w:r>
      <w:bookmarkEnd w:id="1"/>
      <w:r w:rsidRPr="006F7C2A">
        <w:rPr>
          <w:rFonts w:ascii="Times New Roman" w:hAnsi="Times New Roman" w:cs="Times New Roman"/>
          <w:bCs/>
          <w:sz w:val="30"/>
          <w:szCs w:val="30"/>
        </w:rPr>
        <w:t>;</w:t>
      </w:r>
    </w:p>
    <w:p w14:paraId="2066D65A" w14:textId="77777777" w:rsidR="001B70DF" w:rsidRDefault="00A06584" w:rsidP="001B70DF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F7C2A">
        <w:rPr>
          <w:rFonts w:ascii="Times New Roman" w:hAnsi="Times New Roman" w:cs="Times New Roman"/>
          <w:bCs/>
          <w:sz w:val="30"/>
          <w:szCs w:val="30"/>
        </w:rPr>
        <w:t>учреждение образования «Гродненский госуд</w:t>
      </w:r>
      <w:r w:rsidR="004302E8" w:rsidRPr="006F7C2A">
        <w:rPr>
          <w:rFonts w:ascii="Times New Roman" w:hAnsi="Times New Roman" w:cs="Times New Roman"/>
          <w:bCs/>
          <w:sz w:val="30"/>
          <w:szCs w:val="30"/>
        </w:rPr>
        <w:t xml:space="preserve">арственный университет имени </w:t>
      </w:r>
      <w:proofErr w:type="spellStart"/>
      <w:r w:rsidR="004302E8" w:rsidRPr="006F7C2A">
        <w:rPr>
          <w:rFonts w:ascii="Times New Roman" w:hAnsi="Times New Roman" w:cs="Times New Roman"/>
          <w:bCs/>
          <w:sz w:val="30"/>
          <w:szCs w:val="30"/>
        </w:rPr>
        <w:t>Я.</w:t>
      </w:r>
      <w:r w:rsidRPr="006F7C2A">
        <w:rPr>
          <w:rFonts w:ascii="Times New Roman" w:hAnsi="Times New Roman" w:cs="Times New Roman"/>
          <w:bCs/>
          <w:sz w:val="30"/>
          <w:szCs w:val="30"/>
        </w:rPr>
        <w:t>Купалы</w:t>
      </w:r>
      <w:proofErr w:type="spellEnd"/>
      <w:r w:rsidRPr="006F7C2A">
        <w:rPr>
          <w:rFonts w:ascii="Times New Roman" w:hAnsi="Times New Roman" w:cs="Times New Roman"/>
          <w:bCs/>
          <w:sz w:val="30"/>
          <w:szCs w:val="30"/>
        </w:rPr>
        <w:t>».</w:t>
      </w:r>
    </w:p>
    <w:p w14:paraId="6E556D7B" w14:textId="0B00A412" w:rsidR="001B70DF" w:rsidRDefault="00EA624C" w:rsidP="001B70DF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F7C2A">
        <w:rPr>
          <w:rFonts w:ascii="Times New Roman" w:hAnsi="Times New Roman" w:cs="Times New Roman"/>
          <w:bCs/>
          <w:sz w:val="30"/>
          <w:szCs w:val="30"/>
        </w:rPr>
        <w:t>Фестиваль</w:t>
      </w:r>
      <w:r w:rsidR="00E35E61" w:rsidRPr="006F7C2A">
        <w:rPr>
          <w:rFonts w:ascii="Times New Roman" w:hAnsi="Times New Roman" w:cs="Times New Roman"/>
          <w:bCs/>
          <w:sz w:val="30"/>
          <w:szCs w:val="30"/>
        </w:rPr>
        <w:t xml:space="preserve"> проводится при поддержке п</w:t>
      </w:r>
      <w:r w:rsidR="00A06584" w:rsidRPr="006F7C2A">
        <w:rPr>
          <w:rFonts w:ascii="Times New Roman" w:hAnsi="Times New Roman" w:cs="Times New Roman"/>
          <w:bCs/>
          <w:sz w:val="30"/>
          <w:szCs w:val="30"/>
        </w:rPr>
        <w:t xml:space="preserve">редставительства </w:t>
      </w:r>
      <w:proofErr w:type="spellStart"/>
      <w:r w:rsidR="00A06584" w:rsidRPr="006F7C2A">
        <w:rPr>
          <w:rFonts w:ascii="Times New Roman" w:hAnsi="Times New Roman" w:cs="Times New Roman"/>
          <w:bCs/>
          <w:sz w:val="30"/>
          <w:szCs w:val="30"/>
        </w:rPr>
        <w:t>Россотрудничества</w:t>
      </w:r>
      <w:proofErr w:type="spellEnd"/>
      <w:r w:rsidR="00A06584" w:rsidRPr="006F7C2A">
        <w:rPr>
          <w:rFonts w:ascii="Times New Roman" w:hAnsi="Times New Roman" w:cs="Times New Roman"/>
          <w:bCs/>
          <w:sz w:val="30"/>
          <w:szCs w:val="30"/>
        </w:rPr>
        <w:t xml:space="preserve"> в Республике Беларусь.</w:t>
      </w:r>
    </w:p>
    <w:p w14:paraId="1E9E6097" w14:textId="6C0114E6" w:rsidR="009B7D76" w:rsidRDefault="0051457B" w:rsidP="009B7D76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3. </w:t>
      </w:r>
      <w:r w:rsidR="00EA0043" w:rsidRPr="006F7C2A">
        <w:rPr>
          <w:rFonts w:ascii="Times New Roman" w:hAnsi="Times New Roman" w:cs="Times New Roman"/>
          <w:bCs/>
          <w:sz w:val="30"/>
          <w:szCs w:val="30"/>
        </w:rPr>
        <w:t>Время проведен</w:t>
      </w:r>
      <w:r w:rsidR="00F7418D">
        <w:rPr>
          <w:rFonts w:ascii="Times New Roman" w:hAnsi="Times New Roman" w:cs="Times New Roman"/>
          <w:bCs/>
          <w:sz w:val="30"/>
          <w:szCs w:val="30"/>
        </w:rPr>
        <w:t>ия фестиваля: 06.04</w:t>
      </w:r>
      <w:r w:rsidR="009B7D76">
        <w:rPr>
          <w:rFonts w:ascii="Times New Roman" w:hAnsi="Times New Roman" w:cs="Times New Roman"/>
          <w:bCs/>
          <w:sz w:val="30"/>
          <w:szCs w:val="30"/>
        </w:rPr>
        <w:t>.2024</w:t>
      </w:r>
      <w:r w:rsidR="00EA0043" w:rsidRPr="006F7C2A">
        <w:rPr>
          <w:rFonts w:ascii="Times New Roman" w:hAnsi="Times New Roman" w:cs="Times New Roman"/>
          <w:bCs/>
          <w:sz w:val="30"/>
          <w:szCs w:val="30"/>
        </w:rPr>
        <w:t>.</w:t>
      </w:r>
    </w:p>
    <w:p w14:paraId="7952FE0B" w14:textId="483723EC" w:rsidR="00EA0043" w:rsidRPr="009B7D76" w:rsidRDefault="009B7D76" w:rsidP="009B7D76">
      <w:pPr>
        <w:pStyle w:val="a3"/>
        <w:tabs>
          <w:tab w:val="left" w:pos="993"/>
        </w:tabs>
        <w:spacing w:line="240" w:lineRule="atLeas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4. </w:t>
      </w:r>
      <w:r w:rsidR="000820BF" w:rsidRPr="006F7C2A">
        <w:rPr>
          <w:rFonts w:ascii="Times New Roman" w:hAnsi="Times New Roman" w:cs="Times New Roman"/>
          <w:bCs/>
          <w:sz w:val="30"/>
          <w:szCs w:val="30"/>
        </w:rPr>
        <w:t>Место проведения</w:t>
      </w:r>
      <w:r w:rsidR="001B70DF">
        <w:rPr>
          <w:rFonts w:ascii="Times New Roman" w:hAnsi="Times New Roman" w:cs="Times New Roman"/>
          <w:bCs/>
          <w:sz w:val="30"/>
          <w:szCs w:val="30"/>
        </w:rPr>
        <w:t xml:space="preserve"> фестиваля</w:t>
      </w:r>
      <w:r w:rsidR="000820BF" w:rsidRPr="006F7C2A">
        <w:rPr>
          <w:rFonts w:ascii="Times New Roman" w:hAnsi="Times New Roman" w:cs="Times New Roman"/>
          <w:bCs/>
          <w:sz w:val="30"/>
          <w:szCs w:val="30"/>
        </w:rPr>
        <w:t xml:space="preserve">: государственное учреждение образования «Средняя школа № 39 имени </w:t>
      </w:r>
      <w:proofErr w:type="spellStart"/>
      <w:r w:rsidR="000820BF" w:rsidRPr="006F7C2A">
        <w:rPr>
          <w:rFonts w:ascii="Times New Roman" w:hAnsi="Times New Roman" w:cs="Times New Roman"/>
          <w:bCs/>
          <w:sz w:val="30"/>
          <w:szCs w:val="30"/>
        </w:rPr>
        <w:t>И.Д.Лебедева</w:t>
      </w:r>
      <w:proofErr w:type="spellEnd"/>
      <w:r w:rsidR="000820BF" w:rsidRPr="006F7C2A">
        <w:rPr>
          <w:rFonts w:ascii="Times New Roman" w:hAnsi="Times New Roman" w:cs="Times New Roman"/>
          <w:bCs/>
          <w:sz w:val="30"/>
          <w:szCs w:val="30"/>
        </w:rPr>
        <w:t xml:space="preserve"> г. </w:t>
      </w:r>
      <w:proofErr w:type="gramStart"/>
      <w:r w:rsidR="000820BF" w:rsidRPr="006F7C2A">
        <w:rPr>
          <w:rFonts w:ascii="Times New Roman" w:hAnsi="Times New Roman" w:cs="Times New Roman"/>
          <w:bCs/>
          <w:sz w:val="30"/>
          <w:szCs w:val="30"/>
        </w:rPr>
        <w:t>Гродно»</w:t>
      </w:r>
      <w:r w:rsidR="000270AA">
        <w:rPr>
          <w:rFonts w:ascii="Times New Roman" w:hAnsi="Times New Roman" w:cs="Times New Roman"/>
          <w:bCs/>
          <w:sz w:val="30"/>
          <w:szCs w:val="30"/>
        </w:rPr>
        <w:t xml:space="preserve">   </w:t>
      </w:r>
      <w:proofErr w:type="gramEnd"/>
      <w:r w:rsidR="000270AA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="000820BF" w:rsidRPr="006F7C2A">
        <w:rPr>
          <w:rFonts w:ascii="Times New Roman" w:hAnsi="Times New Roman" w:cs="Times New Roman"/>
          <w:bCs/>
          <w:sz w:val="30"/>
          <w:szCs w:val="30"/>
        </w:rPr>
        <w:t xml:space="preserve"> (г. Гродно, ул.</w:t>
      </w:r>
      <w:r w:rsidR="00C63FB6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820BF" w:rsidRPr="006F7C2A">
        <w:rPr>
          <w:rFonts w:ascii="Times New Roman" w:hAnsi="Times New Roman" w:cs="Times New Roman"/>
          <w:bCs/>
          <w:sz w:val="30"/>
          <w:szCs w:val="30"/>
        </w:rPr>
        <w:t>Огинского, 44а).</w:t>
      </w:r>
      <w:r w:rsidR="00EA0043" w:rsidRPr="006F7C2A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19CD7FC" w14:textId="7284A4E0" w:rsidR="001B70DF" w:rsidRDefault="00EA0043" w:rsidP="001B70D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7C2A">
        <w:rPr>
          <w:rFonts w:ascii="Times New Roman" w:hAnsi="Times New Roman" w:cs="Times New Roman"/>
          <w:sz w:val="30"/>
          <w:szCs w:val="30"/>
        </w:rPr>
        <w:t xml:space="preserve">В </w:t>
      </w:r>
      <w:r w:rsidR="00402491">
        <w:rPr>
          <w:rFonts w:ascii="Times New Roman" w:hAnsi="Times New Roman" w:cs="Times New Roman"/>
          <w:sz w:val="30"/>
          <w:szCs w:val="30"/>
        </w:rPr>
        <w:t xml:space="preserve">учреждении образования </w:t>
      </w:r>
      <w:r w:rsidR="00402491" w:rsidRPr="00402491">
        <w:rPr>
          <w:rFonts w:ascii="Times New Roman" w:hAnsi="Times New Roman" w:cs="Times New Roman"/>
          <w:sz w:val="30"/>
          <w:szCs w:val="30"/>
        </w:rPr>
        <w:t>«Гродненский государственный университет имени Янки Купалы»</w:t>
      </w:r>
      <w:r w:rsidR="00402491">
        <w:t xml:space="preserve"> </w:t>
      </w:r>
      <w:r w:rsidR="00C63FB6">
        <w:rPr>
          <w:rFonts w:ascii="Times New Roman" w:hAnsi="Times New Roman" w:cs="Times New Roman"/>
          <w:sz w:val="30"/>
          <w:szCs w:val="30"/>
        </w:rPr>
        <w:t>06.06.2024</w:t>
      </w:r>
      <w:r w:rsidR="001B70DF">
        <w:rPr>
          <w:rFonts w:ascii="Times New Roman" w:hAnsi="Times New Roman" w:cs="Times New Roman"/>
          <w:sz w:val="30"/>
          <w:szCs w:val="30"/>
        </w:rPr>
        <w:t xml:space="preserve"> </w:t>
      </w:r>
      <w:r w:rsidRPr="006F7C2A">
        <w:rPr>
          <w:rFonts w:ascii="Times New Roman" w:hAnsi="Times New Roman" w:cs="Times New Roman"/>
          <w:sz w:val="30"/>
          <w:szCs w:val="30"/>
        </w:rPr>
        <w:t xml:space="preserve">состоится праздник, посвящённый Дню русского языка, </w:t>
      </w:r>
      <w:r w:rsidR="00402491">
        <w:rPr>
          <w:rFonts w:ascii="Times New Roman" w:hAnsi="Times New Roman" w:cs="Times New Roman"/>
          <w:sz w:val="30"/>
          <w:szCs w:val="30"/>
        </w:rPr>
        <w:t>куда</w:t>
      </w:r>
      <w:r w:rsidRPr="006F7C2A">
        <w:rPr>
          <w:rFonts w:ascii="Times New Roman" w:hAnsi="Times New Roman" w:cs="Times New Roman"/>
          <w:sz w:val="30"/>
          <w:szCs w:val="30"/>
        </w:rPr>
        <w:t xml:space="preserve"> будут </w:t>
      </w:r>
      <w:r w:rsidR="00402491">
        <w:rPr>
          <w:rFonts w:ascii="Times New Roman" w:hAnsi="Times New Roman" w:cs="Times New Roman"/>
          <w:sz w:val="30"/>
          <w:szCs w:val="30"/>
        </w:rPr>
        <w:t>приглашены</w:t>
      </w:r>
      <w:r w:rsidRPr="006F7C2A">
        <w:rPr>
          <w:rFonts w:ascii="Times New Roman" w:hAnsi="Times New Roman" w:cs="Times New Roman"/>
          <w:sz w:val="30"/>
          <w:szCs w:val="30"/>
        </w:rPr>
        <w:t xml:space="preserve"> победители фестиваля</w:t>
      </w:r>
      <w:r w:rsidR="00402491">
        <w:rPr>
          <w:rFonts w:ascii="Times New Roman" w:hAnsi="Times New Roman" w:cs="Times New Roman"/>
          <w:sz w:val="30"/>
          <w:szCs w:val="30"/>
        </w:rPr>
        <w:t xml:space="preserve"> и где будут </w:t>
      </w:r>
      <w:r w:rsidRPr="006F7C2A">
        <w:rPr>
          <w:rFonts w:ascii="Times New Roman" w:hAnsi="Times New Roman" w:cs="Times New Roman"/>
          <w:sz w:val="30"/>
          <w:szCs w:val="30"/>
        </w:rPr>
        <w:t>представлены лучшие работы участников фестиваля.</w:t>
      </w:r>
    </w:p>
    <w:p w14:paraId="57604939" w14:textId="32839B65" w:rsidR="00A06584" w:rsidRPr="00FA51BA" w:rsidRDefault="00FA51BA" w:rsidP="00FA51BA">
      <w:pPr>
        <w:spacing w:after="0" w:line="240" w:lineRule="auto"/>
        <w:ind w:right="-1"/>
        <w:jc w:val="center"/>
        <w:rPr>
          <w:rFonts w:ascii="Times New Roman" w:hAnsi="Times New Roman" w:cs="Times New Roman"/>
          <w:sz w:val="30"/>
          <w:szCs w:val="30"/>
        </w:rPr>
      </w:pPr>
      <w:r w:rsidRPr="00FA51BA">
        <w:rPr>
          <w:rFonts w:ascii="Times New Roman" w:hAnsi="Times New Roman" w:cs="Times New Roman"/>
          <w:sz w:val="30"/>
          <w:szCs w:val="30"/>
        </w:rPr>
        <w:t>ЦЕЛИ И ЗАДАЧИ ФЕСТИВАЛЯ</w:t>
      </w:r>
    </w:p>
    <w:p w14:paraId="20F0A1A9" w14:textId="081D2E21" w:rsidR="00FD7E5F" w:rsidRPr="006F7C2A" w:rsidRDefault="0051457B" w:rsidP="00FD7E5F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374500" w:rsidRPr="006F7C2A">
        <w:rPr>
          <w:rFonts w:ascii="Times New Roman" w:hAnsi="Times New Roman" w:cs="Times New Roman"/>
          <w:sz w:val="30"/>
          <w:szCs w:val="30"/>
        </w:rPr>
        <w:t>Цель фестиваля –</w:t>
      </w:r>
      <w:r w:rsidR="00FD7E5F" w:rsidRPr="006F7C2A">
        <w:rPr>
          <w:rFonts w:ascii="Times New Roman" w:hAnsi="Times New Roman" w:cs="Times New Roman"/>
          <w:sz w:val="30"/>
          <w:szCs w:val="30"/>
        </w:rPr>
        <w:t xml:space="preserve"> распространение среди учащихся и педагогов риторических знаний, формирование ораторских умений и навыков.</w:t>
      </w:r>
    </w:p>
    <w:p w14:paraId="4A769A33" w14:textId="74FFB81C" w:rsidR="00FD7E5F" w:rsidRPr="006F7C2A" w:rsidRDefault="0051457B" w:rsidP="00FD7E5F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="00FD7E5F" w:rsidRPr="006F7C2A">
        <w:rPr>
          <w:rFonts w:ascii="Times New Roman" w:hAnsi="Times New Roman" w:cs="Times New Roman"/>
          <w:sz w:val="30"/>
          <w:szCs w:val="30"/>
        </w:rPr>
        <w:t>Задачи фестиваля:</w:t>
      </w:r>
    </w:p>
    <w:p w14:paraId="6895FD61" w14:textId="77777777" w:rsidR="00FD7E5F" w:rsidRPr="006F7C2A" w:rsidRDefault="00FD7E5F" w:rsidP="00FD7E5F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7C2A">
        <w:rPr>
          <w:rFonts w:ascii="Times New Roman" w:hAnsi="Times New Roman" w:cs="Times New Roman"/>
          <w:sz w:val="30"/>
          <w:szCs w:val="30"/>
        </w:rPr>
        <w:lastRenderedPageBreak/>
        <w:t>формирование понимания значимости риторических знаний и умений, направленных на совершенствование общей коммуникативной культуры личности;</w:t>
      </w:r>
    </w:p>
    <w:p w14:paraId="5D266361" w14:textId="19832681" w:rsidR="00FD7E5F" w:rsidRPr="006F7C2A" w:rsidRDefault="00FD7E5F" w:rsidP="00FD7E5F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7C2A">
        <w:rPr>
          <w:rFonts w:ascii="Times New Roman" w:hAnsi="Times New Roman" w:cs="Times New Roman"/>
          <w:sz w:val="30"/>
          <w:szCs w:val="30"/>
        </w:rPr>
        <w:t>обучение учащихся основам ораторского мастерства, эффективным формам общения, искусству убеждения;</w:t>
      </w:r>
    </w:p>
    <w:p w14:paraId="24BF64B8" w14:textId="77777777" w:rsidR="00FD7E5F" w:rsidRPr="006F7C2A" w:rsidRDefault="00FD7E5F" w:rsidP="00FD7E5F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7C2A">
        <w:rPr>
          <w:rFonts w:ascii="Times New Roman" w:hAnsi="Times New Roman" w:cs="Times New Roman"/>
          <w:sz w:val="30"/>
          <w:szCs w:val="30"/>
        </w:rPr>
        <w:t>повышение интереса учащихся к чтению через обращение к лучшим образцам классической и современной художественной литературы, популяризация книги с помощью средств визуальной культуры;</w:t>
      </w:r>
    </w:p>
    <w:p w14:paraId="5D87B092" w14:textId="3E356A79" w:rsidR="00FD7E5F" w:rsidRPr="006F7C2A" w:rsidRDefault="00FD7E5F" w:rsidP="00FD7E5F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7C2A">
        <w:rPr>
          <w:rFonts w:ascii="Times New Roman" w:hAnsi="Times New Roman" w:cs="Times New Roman"/>
          <w:sz w:val="30"/>
          <w:szCs w:val="30"/>
        </w:rPr>
        <w:t>содействие развитию интеллектуального и творческого потенциала участников</w:t>
      </w:r>
      <w:r w:rsidR="00916BFF" w:rsidRPr="006F7C2A">
        <w:rPr>
          <w:rFonts w:ascii="Times New Roman" w:hAnsi="Times New Roman" w:cs="Times New Roman"/>
          <w:sz w:val="30"/>
          <w:szCs w:val="30"/>
        </w:rPr>
        <w:t xml:space="preserve"> ф</w:t>
      </w:r>
      <w:r w:rsidR="00BD1A43">
        <w:rPr>
          <w:rFonts w:ascii="Times New Roman" w:hAnsi="Times New Roman" w:cs="Times New Roman"/>
          <w:sz w:val="30"/>
          <w:szCs w:val="30"/>
        </w:rPr>
        <w:t>е</w:t>
      </w:r>
      <w:r w:rsidR="00916BFF" w:rsidRPr="006F7C2A">
        <w:rPr>
          <w:rFonts w:ascii="Times New Roman" w:hAnsi="Times New Roman" w:cs="Times New Roman"/>
          <w:sz w:val="30"/>
          <w:szCs w:val="30"/>
        </w:rPr>
        <w:t>стиваля</w:t>
      </w:r>
      <w:r w:rsidRPr="006F7C2A">
        <w:rPr>
          <w:rFonts w:ascii="Times New Roman" w:hAnsi="Times New Roman" w:cs="Times New Roman"/>
          <w:sz w:val="30"/>
          <w:szCs w:val="30"/>
        </w:rPr>
        <w:t>, формирование нравственно-мировоззренческих ценностей, гражданско-патриотической позиции, социальной активности подрастающего поколения;</w:t>
      </w:r>
    </w:p>
    <w:p w14:paraId="398DC70D" w14:textId="77777777" w:rsidR="00FD7E5F" w:rsidRPr="006F7C2A" w:rsidRDefault="00FD7E5F" w:rsidP="00FD7E5F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7C2A">
        <w:rPr>
          <w:rFonts w:ascii="Times New Roman" w:hAnsi="Times New Roman" w:cs="Times New Roman"/>
          <w:sz w:val="30"/>
          <w:szCs w:val="30"/>
        </w:rPr>
        <w:t>выявление филологически одарённых учащихся, мотивированных к углублённым занятиям словесностью, их поддержка и поощрение;</w:t>
      </w:r>
    </w:p>
    <w:p w14:paraId="5881CFF3" w14:textId="676FC0B3" w:rsidR="00FD7E5F" w:rsidRPr="00FA51BA" w:rsidRDefault="00FD7E5F" w:rsidP="00FA51BA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7C2A">
        <w:rPr>
          <w:rFonts w:ascii="Times New Roman" w:hAnsi="Times New Roman" w:cs="Times New Roman"/>
          <w:sz w:val="30"/>
          <w:szCs w:val="30"/>
        </w:rPr>
        <w:t>активизация работы педагогических коллективов учреждений общего среднего образования по популяризации речевой культуры, поэтического художественного слова.</w:t>
      </w:r>
    </w:p>
    <w:p w14:paraId="4FB72F03" w14:textId="1317FA04" w:rsidR="00411A5C" w:rsidRPr="00FA51BA" w:rsidRDefault="00FA51BA" w:rsidP="00FA51BA">
      <w:pPr>
        <w:spacing w:after="0" w:line="240" w:lineRule="auto"/>
        <w:ind w:right="140" w:hanging="142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FA51BA">
        <w:rPr>
          <w:rFonts w:ascii="Times New Roman" w:hAnsi="Times New Roman" w:cs="Times New Roman"/>
          <w:bCs/>
          <w:sz w:val="30"/>
          <w:szCs w:val="30"/>
        </w:rPr>
        <w:t>УЧАСТНИКИ ФЕСТИВАЛЯ</w:t>
      </w:r>
    </w:p>
    <w:p w14:paraId="1B6E34C8" w14:textId="77777777" w:rsidR="0051457B" w:rsidRDefault="0051457B" w:rsidP="00FF1F43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="00FF1F43" w:rsidRPr="006F7C2A">
        <w:rPr>
          <w:rFonts w:ascii="Times New Roman" w:hAnsi="Times New Roman" w:cs="Times New Roman"/>
          <w:sz w:val="30"/>
          <w:szCs w:val="30"/>
        </w:rPr>
        <w:t>У</w:t>
      </w:r>
      <w:r w:rsidR="00CF20EF" w:rsidRPr="006F7C2A">
        <w:rPr>
          <w:rFonts w:ascii="Times New Roman" w:hAnsi="Times New Roman" w:cs="Times New Roman"/>
          <w:sz w:val="30"/>
          <w:szCs w:val="30"/>
        </w:rPr>
        <w:t xml:space="preserve">чащиеся </w:t>
      </w:r>
      <w:bookmarkStart w:id="2" w:name="_Hlk156423143"/>
      <w:r w:rsidR="00533FC0" w:rsidRPr="006F7C2A">
        <w:rPr>
          <w:rFonts w:ascii="Times New Roman" w:hAnsi="Times New Roman" w:cs="Times New Roman"/>
          <w:sz w:val="30"/>
          <w:szCs w:val="30"/>
          <w:lang w:val="en-US"/>
        </w:rPr>
        <w:t>V</w:t>
      </w:r>
      <w:bookmarkEnd w:id="2"/>
      <w:r w:rsidR="00CF20EF" w:rsidRPr="006F7C2A">
        <w:rPr>
          <w:rFonts w:ascii="Times New Roman" w:hAnsi="Times New Roman" w:cs="Times New Roman"/>
          <w:sz w:val="30"/>
          <w:szCs w:val="30"/>
        </w:rPr>
        <w:t>-</w:t>
      </w:r>
      <w:r w:rsidR="00533FC0" w:rsidRPr="006F7C2A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="00142A91" w:rsidRPr="006F7C2A">
        <w:rPr>
          <w:rFonts w:ascii="Times New Roman" w:hAnsi="Times New Roman" w:cs="Times New Roman"/>
          <w:sz w:val="30"/>
          <w:szCs w:val="30"/>
        </w:rPr>
        <w:t xml:space="preserve"> классов</w:t>
      </w:r>
      <w:r w:rsidR="00533FC0" w:rsidRPr="006F7C2A">
        <w:rPr>
          <w:rFonts w:ascii="Times New Roman" w:hAnsi="Times New Roman" w:cs="Times New Roman"/>
          <w:sz w:val="30"/>
          <w:szCs w:val="30"/>
        </w:rPr>
        <w:t xml:space="preserve"> учреждений общего среднего образования</w:t>
      </w:r>
      <w:r w:rsidR="000270AA">
        <w:rPr>
          <w:rFonts w:ascii="Times New Roman" w:hAnsi="Times New Roman" w:cs="Times New Roman"/>
          <w:sz w:val="30"/>
          <w:szCs w:val="30"/>
        </w:rPr>
        <w:t xml:space="preserve">          </w:t>
      </w:r>
      <w:r w:rsidR="00BD1A43">
        <w:rPr>
          <w:rFonts w:ascii="Times New Roman" w:hAnsi="Times New Roman" w:cs="Times New Roman"/>
          <w:sz w:val="30"/>
          <w:szCs w:val="30"/>
        </w:rPr>
        <w:t xml:space="preserve"> г. Гродно</w:t>
      </w:r>
      <w:r w:rsidR="00FF1F43" w:rsidRPr="006F7C2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54C5F28" w14:textId="72C6036A" w:rsidR="004A08C0" w:rsidRPr="006F7C2A" w:rsidRDefault="00EA0043" w:rsidP="00FF1F43">
      <w:pPr>
        <w:pStyle w:val="a3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F7C2A">
        <w:rPr>
          <w:rFonts w:ascii="Times New Roman" w:hAnsi="Times New Roman" w:cs="Times New Roman"/>
          <w:bCs/>
          <w:sz w:val="30"/>
          <w:szCs w:val="30"/>
        </w:rPr>
        <w:t xml:space="preserve">Приглашаются к участию учащиеся </w:t>
      </w:r>
      <w:r w:rsidR="0051457B">
        <w:rPr>
          <w:rFonts w:ascii="Times New Roman" w:hAnsi="Times New Roman" w:cs="Times New Roman"/>
          <w:bCs/>
          <w:sz w:val="30"/>
          <w:szCs w:val="30"/>
        </w:rPr>
        <w:t xml:space="preserve">учреждений образования </w:t>
      </w:r>
      <w:r w:rsidR="00D55E84">
        <w:rPr>
          <w:rFonts w:ascii="Times New Roman" w:hAnsi="Times New Roman" w:cs="Times New Roman"/>
          <w:bCs/>
          <w:sz w:val="30"/>
          <w:szCs w:val="30"/>
        </w:rPr>
        <w:t>- члены</w:t>
      </w:r>
      <w:r w:rsidR="00182B2C">
        <w:rPr>
          <w:rFonts w:ascii="Times New Roman" w:hAnsi="Times New Roman" w:cs="Times New Roman"/>
          <w:bCs/>
          <w:sz w:val="30"/>
          <w:szCs w:val="30"/>
        </w:rPr>
        <w:t xml:space="preserve"> Ассоциации ш</w:t>
      </w:r>
      <w:r w:rsidR="00D55E84">
        <w:rPr>
          <w:rFonts w:ascii="Times New Roman" w:hAnsi="Times New Roman" w:cs="Times New Roman"/>
          <w:bCs/>
          <w:sz w:val="30"/>
          <w:szCs w:val="30"/>
        </w:rPr>
        <w:t>кол Российской Федерации и Республики Беларусь.</w:t>
      </w:r>
    </w:p>
    <w:p w14:paraId="5E865A39" w14:textId="5388F5DF" w:rsidR="0051457B" w:rsidRPr="006732BD" w:rsidRDefault="00C63FB6" w:rsidP="0051457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НОМИНАЦИИ ФЕСТИВАЛЯ</w:t>
      </w:r>
    </w:p>
    <w:p w14:paraId="06432F48" w14:textId="77777777" w:rsidR="0051457B" w:rsidRDefault="0051457B" w:rsidP="005145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6732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Фестиваль проводится по следующим номинациям: </w:t>
      </w:r>
    </w:p>
    <w:p w14:paraId="05990E47" w14:textId="37AC32AC" w:rsidR="00EA0043" w:rsidRPr="0051457B" w:rsidRDefault="0051457B" w:rsidP="0051457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8.1. </w:t>
      </w:r>
      <w:r w:rsidR="00EA0043" w:rsidRPr="006F7C2A">
        <w:rPr>
          <w:rFonts w:ascii="Times New Roman" w:hAnsi="Times New Roman" w:cs="Times New Roman"/>
          <w:bCs/>
          <w:sz w:val="30"/>
          <w:szCs w:val="30"/>
        </w:rPr>
        <w:t xml:space="preserve">Риторический коллаж «Мой </w:t>
      </w:r>
      <w:proofErr w:type="spellStart"/>
      <w:r w:rsidR="00EA0043" w:rsidRPr="006F7C2A">
        <w:rPr>
          <w:rFonts w:ascii="Times New Roman" w:hAnsi="Times New Roman" w:cs="Times New Roman"/>
          <w:bCs/>
          <w:sz w:val="30"/>
          <w:szCs w:val="30"/>
        </w:rPr>
        <w:t>А.С.Пушкин</w:t>
      </w:r>
      <w:proofErr w:type="spellEnd"/>
      <w:r w:rsidR="00EA0043" w:rsidRPr="006F7C2A">
        <w:rPr>
          <w:rFonts w:ascii="Times New Roman" w:hAnsi="Times New Roman" w:cs="Times New Roman"/>
          <w:bCs/>
          <w:sz w:val="30"/>
          <w:szCs w:val="30"/>
        </w:rPr>
        <w:t xml:space="preserve"> семью </w:t>
      </w:r>
      <w:proofErr w:type="gramStart"/>
      <w:r w:rsidR="00EA0043" w:rsidRPr="006F7C2A">
        <w:rPr>
          <w:rFonts w:ascii="Times New Roman" w:hAnsi="Times New Roman" w:cs="Times New Roman"/>
          <w:bCs/>
          <w:sz w:val="30"/>
          <w:szCs w:val="30"/>
        </w:rPr>
        <w:t>словами»</w:t>
      </w:r>
      <w:r w:rsidR="00A102AC" w:rsidRPr="006F7C2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B7D76">
        <w:rPr>
          <w:rFonts w:ascii="Times New Roman" w:hAnsi="Times New Roman" w:cs="Times New Roman"/>
          <w:bCs/>
          <w:sz w:val="30"/>
          <w:szCs w:val="30"/>
        </w:rPr>
        <w:t xml:space="preserve">  </w:t>
      </w:r>
      <w:proofErr w:type="gramEnd"/>
      <w:r w:rsidR="009B7D76">
        <w:rPr>
          <w:rFonts w:ascii="Times New Roman" w:hAnsi="Times New Roman" w:cs="Times New Roman"/>
          <w:bCs/>
          <w:sz w:val="30"/>
          <w:szCs w:val="30"/>
        </w:rPr>
        <w:t xml:space="preserve">            </w:t>
      </w:r>
      <w:r w:rsidR="00A102AC" w:rsidRPr="006F7C2A">
        <w:rPr>
          <w:rFonts w:ascii="Times New Roman" w:hAnsi="Times New Roman" w:cs="Times New Roman"/>
          <w:bCs/>
          <w:sz w:val="30"/>
          <w:szCs w:val="30"/>
        </w:rPr>
        <w:t>(V-</w:t>
      </w:r>
      <w:r w:rsidR="00A102AC" w:rsidRPr="006F7C2A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="00A102AC" w:rsidRPr="006F7C2A">
        <w:rPr>
          <w:rFonts w:ascii="Times New Roman" w:hAnsi="Times New Roman" w:cs="Times New Roman"/>
          <w:bCs/>
          <w:sz w:val="30"/>
          <w:szCs w:val="30"/>
        </w:rPr>
        <w:t xml:space="preserve"> классы)</w:t>
      </w:r>
      <w:r w:rsidR="00EA0043" w:rsidRPr="006F7C2A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14:paraId="095538DE" w14:textId="77777777" w:rsidR="0051457B" w:rsidRDefault="00EA0043" w:rsidP="0051457B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F7C2A">
        <w:rPr>
          <w:rFonts w:ascii="Times New Roman" w:hAnsi="Times New Roman" w:cs="Times New Roman"/>
          <w:bCs/>
          <w:sz w:val="30"/>
          <w:szCs w:val="30"/>
        </w:rPr>
        <w:t>Конкурс включает в себя представление визуального коллажа, текстового его аналога и публичную их защиту. На основе совмещения разнородных материалов следует выполнить оригинальное изображение на заданную тему. Коллаж создаётся путём наклеивания на бумажную основу (не менее формата А2) предметов и материалов, отличающихся от основы по цвету и фактуре. Техника исполнения – свободная.</w:t>
      </w:r>
      <w:r w:rsidR="0051457B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6F7C2A">
        <w:rPr>
          <w:rFonts w:ascii="Times New Roman" w:hAnsi="Times New Roman" w:cs="Times New Roman"/>
          <w:bCs/>
          <w:sz w:val="30"/>
          <w:szCs w:val="30"/>
        </w:rPr>
        <w:t xml:space="preserve">При защите коллажа допускается использование реквизита. </w:t>
      </w:r>
    </w:p>
    <w:p w14:paraId="6A7D5067" w14:textId="77777777" w:rsidR="0051457B" w:rsidRDefault="0051457B" w:rsidP="0051457B">
      <w:pPr>
        <w:pStyle w:val="a3"/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732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Творческая защита коллажа – не более 5 минут. </w:t>
      </w:r>
      <w:r w:rsidRPr="006732B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14:paraId="2BED1017" w14:textId="09C52085" w:rsidR="0051457B" w:rsidRPr="0051457B" w:rsidRDefault="0051457B" w:rsidP="0051457B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732B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участников – до 3 человек.</w:t>
      </w:r>
    </w:p>
    <w:p w14:paraId="5226FF50" w14:textId="4A4F3FB8" w:rsidR="00F63750" w:rsidRPr="006F7C2A" w:rsidRDefault="0051457B" w:rsidP="00BD1A43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51457B">
        <w:rPr>
          <w:rFonts w:ascii="Times New Roman" w:hAnsi="Times New Roman" w:cs="Times New Roman"/>
          <w:bCs/>
          <w:sz w:val="30"/>
          <w:szCs w:val="30"/>
        </w:rPr>
        <w:t>8.2</w:t>
      </w:r>
      <w:r w:rsidR="00F63750" w:rsidRPr="006F7C2A">
        <w:rPr>
          <w:rFonts w:ascii="Times New Roman" w:hAnsi="Times New Roman" w:cs="Times New Roman"/>
          <w:bCs/>
          <w:sz w:val="30"/>
          <w:szCs w:val="30"/>
        </w:rPr>
        <w:t>. Конкурс поэтов «Друзья, прекрасен наш союз!»</w:t>
      </w:r>
      <w:r w:rsidR="00A102AC" w:rsidRPr="006F7C2A">
        <w:rPr>
          <w:rFonts w:ascii="Times New Roman" w:hAnsi="Times New Roman" w:cs="Times New Roman"/>
          <w:bCs/>
          <w:sz w:val="30"/>
          <w:szCs w:val="30"/>
        </w:rPr>
        <w:t xml:space="preserve"> (</w:t>
      </w:r>
      <w:r w:rsidR="00A102AC" w:rsidRPr="006F7C2A">
        <w:rPr>
          <w:rFonts w:ascii="Times New Roman" w:hAnsi="Times New Roman" w:cs="Times New Roman"/>
          <w:bCs/>
          <w:sz w:val="30"/>
          <w:szCs w:val="30"/>
          <w:lang w:val="en-US"/>
        </w:rPr>
        <w:t>VII</w:t>
      </w:r>
      <w:r w:rsidR="00A102AC" w:rsidRPr="006F7C2A">
        <w:rPr>
          <w:rFonts w:ascii="Times New Roman" w:hAnsi="Times New Roman" w:cs="Times New Roman"/>
          <w:bCs/>
          <w:sz w:val="30"/>
          <w:szCs w:val="30"/>
        </w:rPr>
        <w:t>-</w:t>
      </w:r>
      <w:r w:rsidR="00A102AC" w:rsidRPr="006F7C2A">
        <w:rPr>
          <w:rFonts w:ascii="Times New Roman" w:hAnsi="Times New Roman" w:cs="Times New Roman"/>
          <w:bCs/>
          <w:sz w:val="30"/>
          <w:szCs w:val="30"/>
          <w:lang w:val="en-US"/>
        </w:rPr>
        <w:t>VIII</w:t>
      </w:r>
      <w:r w:rsidR="00A102AC" w:rsidRPr="006F7C2A">
        <w:rPr>
          <w:rFonts w:ascii="Times New Roman" w:hAnsi="Times New Roman" w:cs="Times New Roman"/>
          <w:bCs/>
          <w:sz w:val="30"/>
          <w:szCs w:val="30"/>
        </w:rPr>
        <w:t xml:space="preserve"> классы).</w:t>
      </w:r>
    </w:p>
    <w:p w14:paraId="36C01C9A" w14:textId="0B7A3C3E" w:rsidR="00F63750" w:rsidRPr="006F7C2A" w:rsidRDefault="00F63750" w:rsidP="00EA0043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F7C2A">
        <w:rPr>
          <w:rFonts w:ascii="Times New Roman" w:hAnsi="Times New Roman" w:cs="Times New Roman"/>
          <w:bCs/>
          <w:sz w:val="30"/>
          <w:szCs w:val="30"/>
        </w:rPr>
        <w:t xml:space="preserve">Оцениваются лирические произведения собственного сочинения, посвящённые </w:t>
      </w:r>
      <w:proofErr w:type="spellStart"/>
      <w:r w:rsidRPr="006F7C2A">
        <w:rPr>
          <w:rFonts w:ascii="Times New Roman" w:hAnsi="Times New Roman" w:cs="Times New Roman"/>
          <w:bCs/>
          <w:sz w:val="30"/>
          <w:szCs w:val="30"/>
        </w:rPr>
        <w:t>А.С.Пушкину</w:t>
      </w:r>
      <w:proofErr w:type="spellEnd"/>
      <w:r w:rsidRPr="006F7C2A">
        <w:rPr>
          <w:rFonts w:ascii="Times New Roman" w:hAnsi="Times New Roman" w:cs="Times New Roman"/>
          <w:bCs/>
          <w:sz w:val="30"/>
          <w:szCs w:val="30"/>
        </w:rPr>
        <w:t xml:space="preserve">, его любимым идеям, героям и произведениям. </w:t>
      </w:r>
      <w:r w:rsidR="00715EA8" w:rsidRPr="006F7C2A">
        <w:rPr>
          <w:rFonts w:ascii="Times New Roman" w:hAnsi="Times New Roman" w:cs="Times New Roman"/>
          <w:bCs/>
          <w:sz w:val="30"/>
          <w:szCs w:val="30"/>
        </w:rPr>
        <w:t>Выступление может сопровождаться изобразительным или музыкальным оформлением.</w:t>
      </w:r>
    </w:p>
    <w:p w14:paraId="25301606" w14:textId="23AA3EA1" w:rsidR="000852CA" w:rsidRPr="000852CA" w:rsidRDefault="000852CA" w:rsidP="000852CA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0852CA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8.3. </w:t>
      </w:r>
      <w:r w:rsidRPr="006732B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литературного творчества «Ожи</w:t>
      </w:r>
      <w:r w:rsidR="009B7D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вшая </w:t>
      </w:r>
      <w:proofErr w:type="gramStart"/>
      <w:r w:rsidR="009B7D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классика»   </w:t>
      </w:r>
      <w:proofErr w:type="gramEnd"/>
      <w:r w:rsidR="009B7D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</w:t>
      </w:r>
      <w:r w:rsidRPr="006732BD">
        <w:rPr>
          <w:rFonts w:ascii="Times New Roman" w:eastAsia="Times New Roman" w:hAnsi="Times New Roman" w:cs="Times New Roman"/>
          <w:sz w:val="30"/>
          <w:szCs w:val="30"/>
          <w:lang w:eastAsia="ru-RU"/>
        </w:rPr>
        <w:t>(ІХ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>
        <w:rPr>
          <w:rFonts w:ascii="Times New Roman" w:hAnsi="Times New Roman" w:cs="Times New Roman"/>
          <w:bCs/>
          <w:sz w:val="30"/>
          <w:szCs w:val="30"/>
          <w:lang w:val="en-US"/>
        </w:rPr>
        <w:t>X</w:t>
      </w:r>
      <w:r w:rsidRPr="006F7C2A">
        <w:rPr>
          <w:rFonts w:ascii="Times New Roman" w:hAnsi="Times New Roman" w:cs="Times New Roman"/>
          <w:bCs/>
          <w:sz w:val="30"/>
          <w:szCs w:val="30"/>
        </w:rPr>
        <w:t xml:space="preserve"> классы).</w:t>
      </w:r>
    </w:p>
    <w:p w14:paraId="40C99D33" w14:textId="6ACAFD87" w:rsidR="000852CA" w:rsidRPr="006732BD" w:rsidRDefault="000852CA" w:rsidP="000852C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32BD">
        <w:rPr>
          <w:rFonts w:ascii="Times New Roman" w:eastAsia="Times New Roman" w:hAnsi="Times New Roman" w:cs="Times New Roman"/>
          <w:sz w:val="30"/>
          <w:szCs w:val="30"/>
          <w:lang w:eastAsia="ru-RU"/>
        </w:rPr>
        <w:t>В выступлении оратору необходимо обратиться к современной молодёжи от имени литературного героя из 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роизведения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А.С.Пушкина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1A09023" w14:textId="77777777" w:rsidR="000852CA" w:rsidRPr="006732BD" w:rsidRDefault="000852CA" w:rsidP="000852C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32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реквизита допускается. </w:t>
      </w:r>
    </w:p>
    <w:p w14:paraId="57C643B0" w14:textId="77777777" w:rsidR="000852CA" w:rsidRPr="006732BD" w:rsidRDefault="000852CA" w:rsidP="000852C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32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Время выступления –  не более 5 минут. </w:t>
      </w:r>
    </w:p>
    <w:p w14:paraId="6C1FA0E2" w14:textId="77777777" w:rsidR="000852CA" w:rsidRPr="006732BD" w:rsidRDefault="000852CA" w:rsidP="000852C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32B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Коллективные заявки на конкурс не принимаются.</w:t>
      </w:r>
    </w:p>
    <w:p w14:paraId="10FA8CFE" w14:textId="62A01CA3" w:rsidR="000852CA" w:rsidRPr="0051457B" w:rsidRDefault="000852CA" w:rsidP="000852C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8.4. </w:t>
      </w:r>
      <w:r w:rsidRPr="006732B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ораторско</w:t>
      </w:r>
      <w:r w:rsidR="00C63F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го искусства «Диалог с мастером </w:t>
      </w:r>
      <w:proofErr w:type="gramStart"/>
      <w:r w:rsidR="009B7D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слова»   </w:t>
      </w:r>
      <w:proofErr w:type="gramEnd"/>
      <w:r w:rsidR="009B7D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</w:t>
      </w:r>
      <w:r w:rsidRPr="006732B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(Х-ХI классы)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76FFA032" w14:textId="77777777" w:rsidR="000852CA" w:rsidRDefault="000852CA" w:rsidP="000852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D1A43">
        <w:rPr>
          <w:rFonts w:ascii="Times New Roman" w:hAnsi="Times New Roman" w:cs="Times New Roman"/>
          <w:bCs/>
          <w:sz w:val="30"/>
          <w:szCs w:val="30"/>
        </w:rPr>
        <w:t xml:space="preserve">Конкурс представляет собою заранее подготовленное рассуждение об одном из высказываний </w:t>
      </w:r>
      <w:proofErr w:type="spellStart"/>
      <w:r w:rsidRPr="00BD1A43">
        <w:rPr>
          <w:rFonts w:ascii="Times New Roman" w:hAnsi="Times New Roman" w:cs="Times New Roman"/>
          <w:bCs/>
          <w:sz w:val="30"/>
          <w:szCs w:val="30"/>
        </w:rPr>
        <w:t>А.С.Пушкина</w:t>
      </w:r>
      <w:proofErr w:type="spellEnd"/>
      <w:r w:rsidRPr="00BD1A43">
        <w:rPr>
          <w:rFonts w:ascii="Times New Roman" w:hAnsi="Times New Roman" w:cs="Times New Roman"/>
          <w:bCs/>
          <w:sz w:val="30"/>
          <w:szCs w:val="30"/>
        </w:rPr>
        <w:t xml:space="preserve"> (на выбор участника). В выступлении следует привести аргументы как в защиту, так и в опровержение сформулированной поэтом мысли, высказав собственную точку зрения. </w:t>
      </w:r>
    </w:p>
    <w:p w14:paraId="47B199A5" w14:textId="77777777" w:rsidR="000852CA" w:rsidRPr="006732BD" w:rsidRDefault="000852CA" w:rsidP="000852CA">
      <w:pPr>
        <w:shd w:val="clear" w:color="auto" w:fill="FFFFFF" w:themeFill="background1"/>
        <w:tabs>
          <w:tab w:val="left" w:pos="61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32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Регламент выступления – не более 5 минут. </w:t>
      </w:r>
      <w:r w:rsidRPr="006732BD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405F9407" w14:textId="77777777" w:rsidR="000852CA" w:rsidRDefault="000852CA" w:rsidP="000852C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32BD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Коллективные заявки на конкурс не принимаются.</w:t>
      </w:r>
    </w:p>
    <w:p w14:paraId="049B9819" w14:textId="73AA839E" w:rsidR="002E3A3B" w:rsidRPr="000852CA" w:rsidRDefault="000852CA" w:rsidP="000852C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8.5. Заочный </w:t>
      </w:r>
      <w:r>
        <w:rPr>
          <w:rFonts w:ascii="Times New Roman" w:hAnsi="Times New Roman" w:cs="Times New Roman"/>
          <w:bCs/>
          <w:sz w:val="30"/>
          <w:szCs w:val="30"/>
        </w:rPr>
        <w:t>к</w:t>
      </w:r>
      <w:r w:rsidR="00F63750" w:rsidRPr="006F7C2A">
        <w:rPr>
          <w:rFonts w:ascii="Times New Roman" w:hAnsi="Times New Roman" w:cs="Times New Roman"/>
          <w:bCs/>
          <w:sz w:val="30"/>
          <w:szCs w:val="30"/>
        </w:rPr>
        <w:t xml:space="preserve">онкурс </w:t>
      </w:r>
      <w:proofErr w:type="spellStart"/>
      <w:r w:rsidR="00F63750" w:rsidRPr="006F7C2A">
        <w:rPr>
          <w:rFonts w:ascii="Times New Roman" w:hAnsi="Times New Roman" w:cs="Times New Roman"/>
          <w:bCs/>
          <w:sz w:val="30"/>
          <w:szCs w:val="30"/>
        </w:rPr>
        <w:t>буктрейлеров</w:t>
      </w:r>
      <w:proofErr w:type="spellEnd"/>
      <w:r w:rsidR="00F63750" w:rsidRPr="006F7C2A">
        <w:rPr>
          <w:rFonts w:ascii="Times New Roman" w:hAnsi="Times New Roman" w:cs="Times New Roman"/>
          <w:bCs/>
          <w:sz w:val="30"/>
          <w:szCs w:val="30"/>
        </w:rPr>
        <w:t xml:space="preserve"> к произведениям </w:t>
      </w:r>
      <w:proofErr w:type="spellStart"/>
      <w:r w:rsidR="00F63750" w:rsidRPr="006F7C2A">
        <w:rPr>
          <w:rFonts w:ascii="Times New Roman" w:hAnsi="Times New Roman" w:cs="Times New Roman"/>
          <w:bCs/>
          <w:sz w:val="30"/>
          <w:szCs w:val="30"/>
        </w:rPr>
        <w:t>А.С.Пушкина</w:t>
      </w:r>
      <w:proofErr w:type="spellEnd"/>
      <w:r w:rsidR="00A102AC" w:rsidRPr="006F7C2A">
        <w:rPr>
          <w:rFonts w:ascii="Times New Roman" w:hAnsi="Times New Roman" w:cs="Times New Roman"/>
          <w:bCs/>
          <w:sz w:val="30"/>
          <w:szCs w:val="30"/>
        </w:rPr>
        <w:t xml:space="preserve"> </w:t>
      </w:r>
      <w:bookmarkStart w:id="3" w:name="_Hlk156423284"/>
      <w:r w:rsidR="00A102AC" w:rsidRPr="006F7C2A">
        <w:rPr>
          <w:rFonts w:ascii="Times New Roman" w:hAnsi="Times New Roman" w:cs="Times New Roman"/>
          <w:bCs/>
          <w:sz w:val="30"/>
          <w:szCs w:val="30"/>
        </w:rPr>
        <w:t>(</w:t>
      </w:r>
      <w:r w:rsidR="006F7C2A">
        <w:rPr>
          <w:rFonts w:ascii="Times New Roman" w:hAnsi="Times New Roman" w:cs="Times New Roman"/>
          <w:bCs/>
          <w:sz w:val="30"/>
          <w:szCs w:val="30"/>
          <w:lang w:val="en-US"/>
        </w:rPr>
        <w:t>VIII</w:t>
      </w:r>
      <w:r w:rsidR="00A102AC" w:rsidRPr="006F7C2A">
        <w:rPr>
          <w:rFonts w:ascii="Times New Roman" w:hAnsi="Times New Roman" w:cs="Times New Roman"/>
          <w:bCs/>
          <w:sz w:val="30"/>
          <w:szCs w:val="30"/>
        </w:rPr>
        <w:t>-</w:t>
      </w:r>
      <w:r w:rsidR="00A102AC" w:rsidRPr="006F7C2A">
        <w:rPr>
          <w:rFonts w:ascii="Times New Roman" w:hAnsi="Times New Roman" w:cs="Times New Roman"/>
          <w:bCs/>
          <w:sz w:val="30"/>
          <w:szCs w:val="30"/>
          <w:lang w:val="en-US"/>
        </w:rPr>
        <w:t>XI</w:t>
      </w:r>
      <w:r w:rsidR="00A102AC" w:rsidRPr="006F7C2A">
        <w:rPr>
          <w:rFonts w:ascii="Times New Roman" w:hAnsi="Times New Roman" w:cs="Times New Roman"/>
          <w:bCs/>
          <w:sz w:val="30"/>
          <w:szCs w:val="30"/>
        </w:rPr>
        <w:t xml:space="preserve"> классы).</w:t>
      </w:r>
    </w:p>
    <w:bookmarkEnd w:id="3"/>
    <w:p w14:paraId="4835ECEE" w14:textId="6D8098F0" w:rsidR="002E3A3B" w:rsidRDefault="00F63750" w:rsidP="002E3A3B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F7C2A">
        <w:rPr>
          <w:rFonts w:ascii="Times New Roman" w:hAnsi="Times New Roman" w:cs="Times New Roman"/>
          <w:bCs/>
          <w:sz w:val="30"/>
          <w:szCs w:val="30"/>
        </w:rPr>
        <w:t>Оценив</w:t>
      </w:r>
      <w:r w:rsidR="000852CA">
        <w:rPr>
          <w:rFonts w:ascii="Times New Roman" w:hAnsi="Times New Roman" w:cs="Times New Roman"/>
          <w:bCs/>
          <w:sz w:val="30"/>
          <w:szCs w:val="30"/>
        </w:rPr>
        <w:t>аются короткие видеоролики</w:t>
      </w:r>
      <w:r w:rsidRPr="006F7C2A">
        <w:rPr>
          <w:rFonts w:ascii="Times New Roman" w:hAnsi="Times New Roman" w:cs="Times New Roman"/>
          <w:bCs/>
          <w:sz w:val="30"/>
          <w:szCs w:val="30"/>
        </w:rPr>
        <w:t>, представляющие в произвольной художественной форме как</w:t>
      </w:r>
      <w:r w:rsidR="00715EA8" w:rsidRPr="006F7C2A">
        <w:rPr>
          <w:rFonts w:ascii="Times New Roman" w:hAnsi="Times New Roman" w:cs="Times New Roman"/>
          <w:bCs/>
          <w:sz w:val="30"/>
          <w:szCs w:val="30"/>
        </w:rPr>
        <w:t xml:space="preserve">ое-либо произведение </w:t>
      </w:r>
      <w:proofErr w:type="spellStart"/>
      <w:r w:rsidR="00715EA8" w:rsidRPr="006F7C2A">
        <w:rPr>
          <w:rFonts w:ascii="Times New Roman" w:hAnsi="Times New Roman" w:cs="Times New Roman"/>
          <w:bCs/>
          <w:sz w:val="30"/>
          <w:szCs w:val="30"/>
        </w:rPr>
        <w:t>А.С.Пушкина</w:t>
      </w:r>
      <w:proofErr w:type="spellEnd"/>
      <w:r w:rsidRPr="006F7C2A">
        <w:rPr>
          <w:rFonts w:ascii="Times New Roman" w:hAnsi="Times New Roman" w:cs="Times New Roman"/>
          <w:bCs/>
          <w:sz w:val="30"/>
          <w:szCs w:val="30"/>
        </w:rPr>
        <w:t>.</w:t>
      </w:r>
      <w:r w:rsidR="00FF1F43" w:rsidRPr="006F7C2A">
        <w:rPr>
          <w:sz w:val="30"/>
          <w:szCs w:val="30"/>
        </w:rPr>
        <w:t xml:space="preserve"> </w:t>
      </w:r>
      <w:r w:rsidR="00FF1F43" w:rsidRPr="006F7C2A">
        <w:rPr>
          <w:rFonts w:ascii="Times New Roman" w:hAnsi="Times New Roman" w:cs="Times New Roman"/>
          <w:bCs/>
          <w:sz w:val="30"/>
          <w:szCs w:val="30"/>
        </w:rPr>
        <w:t>Приветствуется применение различных художественных средств выразительности: стихотворения, проза, звуковое сопровождение, фрагменты из фильмов, снятые по мотивам соответствующе</w:t>
      </w:r>
      <w:r w:rsidR="001C6BBF" w:rsidRPr="006F7C2A">
        <w:rPr>
          <w:rFonts w:ascii="Times New Roman" w:hAnsi="Times New Roman" w:cs="Times New Roman"/>
          <w:bCs/>
          <w:sz w:val="30"/>
          <w:szCs w:val="30"/>
        </w:rPr>
        <w:t>го произведения</w:t>
      </w:r>
      <w:r w:rsidR="00C63FB6">
        <w:rPr>
          <w:rFonts w:ascii="Times New Roman" w:hAnsi="Times New Roman" w:cs="Times New Roman"/>
          <w:bCs/>
          <w:sz w:val="30"/>
          <w:szCs w:val="30"/>
        </w:rPr>
        <w:t>, анимационные эффекты</w:t>
      </w:r>
      <w:r w:rsidR="00FF1F43" w:rsidRPr="006F7C2A">
        <w:rPr>
          <w:rFonts w:ascii="Times New Roman" w:hAnsi="Times New Roman" w:cs="Times New Roman"/>
          <w:bCs/>
          <w:sz w:val="30"/>
          <w:szCs w:val="30"/>
        </w:rPr>
        <w:t xml:space="preserve"> и др.</w:t>
      </w:r>
    </w:p>
    <w:p w14:paraId="62A79E54" w14:textId="77777777" w:rsidR="000852CA" w:rsidRPr="006732BD" w:rsidRDefault="000852CA" w:rsidP="000852C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32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Продолжительность видеоролика – не более 3 минут. </w:t>
      </w:r>
    </w:p>
    <w:p w14:paraId="78AA5526" w14:textId="097CA013" w:rsidR="000852CA" w:rsidRPr="00FB6CED" w:rsidRDefault="000852CA" w:rsidP="00FB6CE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Участие в номинации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может </w:t>
      </w:r>
      <w:r w:rsidR="009B7D76">
        <w:rPr>
          <w:rFonts w:ascii="Times New Roman" w:eastAsia="Times New Roman" w:hAnsi="Times New Roman" w:cs="Times New Roman"/>
          <w:sz w:val="30"/>
          <w:szCs w:val="30"/>
          <w:lang w:eastAsia="ru-RU"/>
        </w:rPr>
        <w:t>быть</w:t>
      </w:r>
      <w:proofErr w:type="gramEnd"/>
      <w:r w:rsidR="009B7D7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32B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индивидуальным, так и коллективным.</w:t>
      </w:r>
    </w:p>
    <w:p w14:paraId="1E8DF50B" w14:textId="3CC01E76" w:rsidR="00FA51BA" w:rsidRPr="00BD1A43" w:rsidRDefault="00FA51BA" w:rsidP="00FB6CED">
      <w:pPr>
        <w:pStyle w:val="a3"/>
        <w:spacing w:line="240" w:lineRule="atLeast"/>
        <w:ind w:firstLine="709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D1A43">
        <w:rPr>
          <w:rFonts w:ascii="Times New Roman" w:hAnsi="Times New Roman" w:cs="Times New Roman"/>
          <w:bCs/>
          <w:sz w:val="30"/>
          <w:szCs w:val="30"/>
        </w:rPr>
        <w:t xml:space="preserve">ОРГКОМИТЕТ </w:t>
      </w:r>
      <w:r w:rsidR="002E1F69">
        <w:rPr>
          <w:rFonts w:ascii="Times New Roman" w:hAnsi="Times New Roman" w:cs="Times New Roman"/>
          <w:bCs/>
          <w:sz w:val="30"/>
          <w:szCs w:val="30"/>
        </w:rPr>
        <w:t xml:space="preserve">И ЖЮРИ </w:t>
      </w:r>
      <w:r w:rsidRPr="00BD1A43">
        <w:rPr>
          <w:rFonts w:ascii="Times New Roman" w:hAnsi="Times New Roman" w:cs="Times New Roman"/>
          <w:bCs/>
          <w:sz w:val="30"/>
          <w:szCs w:val="30"/>
        </w:rPr>
        <w:t>ФЕСТИВАЛЯ</w:t>
      </w:r>
    </w:p>
    <w:p w14:paraId="6E49DDE3" w14:textId="6CAA5C80" w:rsidR="00D13180" w:rsidRPr="00BD1A43" w:rsidRDefault="00FB6CED" w:rsidP="00D1318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9. </w:t>
      </w:r>
      <w:r w:rsidR="00FA51BA" w:rsidRPr="00BD1A43">
        <w:rPr>
          <w:rFonts w:ascii="Times New Roman" w:hAnsi="Times New Roman" w:cs="Times New Roman"/>
          <w:bCs/>
          <w:sz w:val="30"/>
          <w:szCs w:val="30"/>
        </w:rPr>
        <w:t xml:space="preserve">Общее руководство фестиваля осуществляет организационный комитет. Оргкомитет утверждается приказом директора </w:t>
      </w:r>
      <w:r w:rsidR="00D13180" w:rsidRPr="00BD1A43">
        <w:rPr>
          <w:rFonts w:ascii="Times New Roman" w:hAnsi="Times New Roman" w:cs="Times New Roman"/>
          <w:bCs/>
          <w:sz w:val="30"/>
          <w:szCs w:val="30"/>
        </w:rPr>
        <w:t xml:space="preserve">государственного учреждения образования «Средняя школа № 39 имени </w:t>
      </w:r>
      <w:proofErr w:type="spellStart"/>
      <w:r w:rsidR="00D13180" w:rsidRPr="00BD1A43">
        <w:rPr>
          <w:rFonts w:ascii="Times New Roman" w:hAnsi="Times New Roman" w:cs="Times New Roman"/>
          <w:bCs/>
          <w:sz w:val="30"/>
          <w:szCs w:val="30"/>
        </w:rPr>
        <w:t>И.Д.Лебедева</w:t>
      </w:r>
      <w:proofErr w:type="spellEnd"/>
      <w:r w:rsidR="00D13180" w:rsidRPr="00BD1A4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0270AA">
        <w:rPr>
          <w:rFonts w:ascii="Times New Roman" w:hAnsi="Times New Roman" w:cs="Times New Roman"/>
          <w:bCs/>
          <w:sz w:val="30"/>
          <w:szCs w:val="30"/>
        </w:rPr>
        <w:t xml:space="preserve">                   </w:t>
      </w:r>
      <w:r w:rsidR="00D13180" w:rsidRPr="00BD1A43">
        <w:rPr>
          <w:rFonts w:ascii="Times New Roman" w:hAnsi="Times New Roman" w:cs="Times New Roman"/>
          <w:bCs/>
          <w:sz w:val="30"/>
          <w:szCs w:val="30"/>
        </w:rPr>
        <w:t xml:space="preserve">г. Гродно». </w:t>
      </w:r>
    </w:p>
    <w:p w14:paraId="54A3CC89" w14:textId="14726BE0" w:rsidR="00D13180" w:rsidRPr="00BD1A43" w:rsidRDefault="00FB6CED" w:rsidP="00D1318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10. </w:t>
      </w:r>
      <w:r w:rsidR="00FA51BA" w:rsidRPr="00BD1A43">
        <w:rPr>
          <w:rFonts w:ascii="Times New Roman" w:hAnsi="Times New Roman" w:cs="Times New Roman"/>
          <w:bCs/>
          <w:sz w:val="30"/>
          <w:szCs w:val="30"/>
        </w:rPr>
        <w:t>О</w:t>
      </w:r>
      <w:r w:rsidR="002E1F69" w:rsidRPr="00BD1A43">
        <w:rPr>
          <w:rFonts w:ascii="Times New Roman" w:hAnsi="Times New Roman" w:cs="Times New Roman"/>
          <w:bCs/>
          <w:sz w:val="30"/>
          <w:szCs w:val="30"/>
        </w:rPr>
        <w:t>рганизационный комитет</w:t>
      </w:r>
      <w:r w:rsidR="00FA51BA" w:rsidRPr="00BD1A43">
        <w:rPr>
          <w:rFonts w:ascii="Times New Roman" w:hAnsi="Times New Roman" w:cs="Times New Roman"/>
          <w:bCs/>
          <w:sz w:val="30"/>
          <w:szCs w:val="30"/>
        </w:rPr>
        <w:t>:</w:t>
      </w:r>
    </w:p>
    <w:p w14:paraId="0DFA6019" w14:textId="77777777" w:rsidR="00D13180" w:rsidRPr="00BD1A43" w:rsidRDefault="00FA51BA" w:rsidP="00D1318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D1A43">
        <w:rPr>
          <w:rFonts w:ascii="Times New Roman" w:hAnsi="Times New Roman" w:cs="Times New Roman"/>
          <w:bCs/>
          <w:sz w:val="30"/>
          <w:szCs w:val="30"/>
        </w:rPr>
        <w:t xml:space="preserve">принимает заявки на участие в </w:t>
      </w:r>
      <w:r w:rsidR="00D13180" w:rsidRPr="00BD1A43">
        <w:rPr>
          <w:rFonts w:ascii="Times New Roman" w:hAnsi="Times New Roman" w:cs="Times New Roman"/>
          <w:bCs/>
          <w:sz w:val="30"/>
          <w:szCs w:val="30"/>
        </w:rPr>
        <w:t>фестивале</w:t>
      </w:r>
      <w:r w:rsidRPr="00BD1A43">
        <w:rPr>
          <w:rFonts w:ascii="Times New Roman" w:hAnsi="Times New Roman" w:cs="Times New Roman"/>
          <w:bCs/>
          <w:sz w:val="30"/>
          <w:szCs w:val="30"/>
        </w:rPr>
        <w:t xml:space="preserve"> и материалы; </w:t>
      </w:r>
    </w:p>
    <w:p w14:paraId="43A636E4" w14:textId="77777777" w:rsidR="00D13180" w:rsidRPr="00BD1A43" w:rsidRDefault="00FA51BA" w:rsidP="00D1318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D1A43">
        <w:rPr>
          <w:rFonts w:ascii="Times New Roman" w:hAnsi="Times New Roman" w:cs="Times New Roman"/>
          <w:bCs/>
          <w:sz w:val="30"/>
          <w:szCs w:val="30"/>
        </w:rPr>
        <w:t xml:space="preserve">разрабатывает программу </w:t>
      </w:r>
      <w:r w:rsidR="00D13180" w:rsidRPr="00BD1A43">
        <w:rPr>
          <w:rFonts w:ascii="Times New Roman" w:hAnsi="Times New Roman" w:cs="Times New Roman"/>
          <w:bCs/>
          <w:sz w:val="30"/>
          <w:szCs w:val="30"/>
        </w:rPr>
        <w:t>фестиваля</w:t>
      </w:r>
      <w:r w:rsidRPr="00BD1A43">
        <w:rPr>
          <w:rFonts w:ascii="Times New Roman" w:hAnsi="Times New Roman" w:cs="Times New Roman"/>
          <w:bCs/>
          <w:sz w:val="30"/>
          <w:szCs w:val="30"/>
        </w:rPr>
        <w:t xml:space="preserve">; </w:t>
      </w:r>
    </w:p>
    <w:p w14:paraId="02031801" w14:textId="77777777" w:rsidR="00D13180" w:rsidRPr="00BD1A43" w:rsidRDefault="00FA51BA" w:rsidP="00D1318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D1A43">
        <w:rPr>
          <w:rFonts w:ascii="Times New Roman" w:hAnsi="Times New Roman" w:cs="Times New Roman"/>
          <w:bCs/>
          <w:sz w:val="30"/>
          <w:szCs w:val="30"/>
        </w:rPr>
        <w:t xml:space="preserve">формирует и утверждает составы жюри </w:t>
      </w:r>
      <w:r w:rsidR="00D13180" w:rsidRPr="00BD1A43">
        <w:rPr>
          <w:rFonts w:ascii="Times New Roman" w:hAnsi="Times New Roman" w:cs="Times New Roman"/>
          <w:bCs/>
          <w:sz w:val="30"/>
          <w:szCs w:val="30"/>
        </w:rPr>
        <w:t>в каждой номинации</w:t>
      </w:r>
      <w:r w:rsidRPr="00BD1A43">
        <w:rPr>
          <w:rFonts w:ascii="Times New Roman" w:hAnsi="Times New Roman" w:cs="Times New Roman"/>
          <w:bCs/>
          <w:sz w:val="30"/>
          <w:szCs w:val="30"/>
        </w:rPr>
        <w:t xml:space="preserve">; </w:t>
      </w:r>
    </w:p>
    <w:p w14:paraId="3854680A" w14:textId="77777777" w:rsidR="00D13180" w:rsidRPr="00BD1A43" w:rsidRDefault="00FA51BA" w:rsidP="00D13180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D1A43">
        <w:rPr>
          <w:rFonts w:ascii="Times New Roman" w:hAnsi="Times New Roman" w:cs="Times New Roman"/>
          <w:bCs/>
          <w:sz w:val="30"/>
          <w:szCs w:val="30"/>
        </w:rPr>
        <w:t xml:space="preserve">определяет количество победителей </w:t>
      </w:r>
      <w:r w:rsidR="00D13180" w:rsidRPr="00BD1A43">
        <w:rPr>
          <w:rFonts w:ascii="Times New Roman" w:hAnsi="Times New Roman" w:cs="Times New Roman"/>
          <w:bCs/>
          <w:sz w:val="30"/>
          <w:szCs w:val="30"/>
        </w:rPr>
        <w:t>фестиваля</w:t>
      </w:r>
      <w:r w:rsidRPr="00BD1A43">
        <w:rPr>
          <w:rFonts w:ascii="Times New Roman" w:hAnsi="Times New Roman" w:cs="Times New Roman"/>
          <w:bCs/>
          <w:sz w:val="30"/>
          <w:szCs w:val="30"/>
        </w:rPr>
        <w:t xml:space="preserve">; </w:t>
      </w:r>
    </w:p>
    <w:p w14:paraId="226FF5BB" w14:textId="77777777" w:rsidR="00C57474" w:rsidRDefault="00FA51BA" w:rsidP="00C57474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BD1A43">
        <w:rPr>
          <w:rFonts w:ascii="Times New Roman" w:hAnsi="Times New Roman" w:cs="Times New Roman"/>
          <w:bCs/>
          <w:sz w:val="30"/>
          <w:szCs w:val="30"/>
        </w:rPr>
        <w:t xml:space="preserve">оформляет итоговую документацию. </w:t>
      </w:r>
    </w:p>
    <w:p w14:paraId="421A1E36" w14:textId="4A7F7ACD" w:rsidR="000820BF" w:rsidRPr="00BD1A43" w:rsidRDefault="00FB6CED" w:rsidP="00C57474">
      <w:pPr>
        <w:pStyle w:val="a3"/>
        <w:spacing w:line="240" w:lineRule="atLeas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11. </w:t>
      </w:r>
      <w:r w:rsidR="00C57474" w:rsidRPr="006732BD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работе в составе жюри привлекаются специалисты в области риторики, представители отдела образования, спорта и туризма администрации Октябрьского района г. Гродно,</w:t>
      </w:r>
      <w:r w:rsidR="00C57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</w:t>
      </w:r>
      <w:r w:rsidR="00C57474" w:rsidRPr="00865EC7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осударственн</w:t>
      </w:r>
      <w:r w:rsidR="00C57474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</w:t>
      </w:r>
      <w:r w:rsidR="00C57474" w:rsidRPr="00865E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57474" w:rsidRPr="00865EC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учреждени</w:t>
      </w:r>
      <w:r w:rsidR="00C57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</w:t>
      </w:r>
      <w:r w:rsidR="00C57474" w:rsidRPr="00865EC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«Учебно-методический кабинет Октябрьского района </w:t>
      </w:r>
      <w:r w:rsidR="00C57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 w:rsidR="00C57474" w:rsidRPr="00865EC7">
        <w:rPr>
          <w:rFonts w:ascii="Times New Roman" w:eastAsia="Times New Roman" w:hAnsi="Times New Roman" w:cs="Times New Roman"/>
          <w:sz w:val="30"/>
          <w:szCs w:val="30"/>
          <w:lang w:eastAsia="ru-RU"/>
        </w:rPr>
        <w:t>г. Гродно»</w:t>
      </w:r>
      <w:r w:rsidR="00C57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57474" w:rsidRPr="006732BD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учителя русского языка и литературы учреждений об</w:t>
      </w:r>
      <w:r w:rsidR="00C574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щего среднего образования г. Гродно, преподаватели филологического факультета </w:t>
      </w:r>
      <w:r w:rsidR="00C57474" w:rsidRPr="006732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57474">
        <w:rPr>
          <w:rFonts w:ascii="Times New Roman" w:hAnsi="Times New Roman" w:cs="Times New Roman"/>
          <w:bCs/>
          <w:sz w:val="30"/>
          <w:szCs w:val="30"/>
        </w:rPr>
        <w:t>учреждения</w:t>
      </w:r>
      <w:r w:rsidR="00C57474" w:rsidRPr="006F7C2A">
        <w:rPr>
          <w:rFonts w:ascii="Times New Roman" w:hAnsi="Times New Roman" w:cs="Times New Roman"/>
          <w:bCs/>
          <w:sz w:val="30"/>
          <w:szCs w:val="30"/>
        </w:rPr>
        <w:t xml:space="preserve"> образования «Гродненский госу</w:t>
      </w:r>
      <w:r w:rsidR="00696650">
        <w:rPr>
          <w:rFonts w:ascii="Times New Roman" w:hAnsi="Times New Roman" w:cs="Times New Roman"/>
          <w:bCs/>
          <w:sz w:val="30"/>
          <w:szCs w:val="30"/>
        </w:rPr>
        <w:t xml:space="preserve">дарственный университет имени Янки </w:t>
      </w:r>
      <w:r w:rsidR="00C57474">
        <w:rPr>
          <w:rFonts w:ascii="Times New Roman" w:hAnsi="Times New Roman" w:cs="Times New Roman"/>
          <w:bCs/>
          <w:sz w:val="30"/>
          <w:szCs w:val="30"/>
        </w:rPr>
        <w:t xml:space="preserve">Купалы» </w:t>
      </w:r>
      <w:r w:rsidR="00C57474" w:rsidRPr="006732BD">
        <w:rPr>
          <w:rFonts w:ascii="Times New Roman" w:eastAsia="Times New Roman" w:hAnsi="Times New Roman" w:cs="Times New Roman"/>
          <w:sz w:val="30"/>
          <w:szCs w:val="30"/>
          <w:lang w:eastAsia="ru-RU"/>
        </w:rPr>
        <w:t>и иные специалисты.</w:t>
      </w:r>
      <w:r w:rsidR="00C5747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A51BA" w:rsidRPr="00BD1A43">
        <w:rPr>
          <w:rFonts w:ascii="Times New Roman" w:hAnsi="Times New Roman" w:cs="Times New Roman"/>
          <w:bCs/>
          <w:sz w:val="30"/>
          <w:szCs w:val="30"/>
        </w:rPr>
        <w:t xml:space="preserve">Жюри оценивает </w:t>
      </w:r>
      <w:r w:rsidR="00D13180" w:rsidRPr="00BD1A43">
        <w:rPr>
          <w:rFonts w:ascii="Times New Roman" w:hAnsi="Times New Roman" w:cs="Times New Roman"/>
          <w:bCs/>
          <w:sz w:val="30"/>
          <w:szCs w:val="30"/>
        </w:rPr>
        <w:t>конкурсные</w:t>
      </w:r>
      <w:r w:rsidR="00FA51BA" w:rsidRPr="00BD1A43">
        <w:rPr>
          <w:rFonts w:ascii="Times New Roman" w:hAnsi="Times New Roman" w:cs="Times New Roman"/>
          <w:bCs/>
          <w:sz w:val="30"/>
          <w:szCs w:val="30"/>
        </w:rPr>
        <w:t xml:space="preserve"> работы и осуществляет награждение победителей. </w:t>
      </w:r>
    </w:p>
    <w:p w14:paraId="165D8A9A" w14:textId="33F921BB" w:rsidR="003E5C9F" w:rsidRPr="00BD1A43" w:rsidRDefault="00FA51BA" w:rsidP="004302E8">
      <w:pPr>
        <w:spacing w:after="0" w:line="240" w:lineRule="atLeast"/>
        <w:ind w:right="14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D1A43">
        <w:rPr>
          <w:rFonts w:ascii="Times New Roman" w:hAnsi="Times New Roman" w:cs="Times New Roman"/>
          <w:bCs/>
          <w:sz w:val="30"/>
          <w:szCs w:val="30"/>
        </w:rPr>
        <w:t>УСЛОВИЯ ПРОВЕДЕНИЯ ФЕСТИВАЛЯ</w:t>
      </w:r>
    </w:p>
    <w:p w14:paraId="1D9AEE4B" w14:textId="14BEB235" w:rsidR="003E5C9F" w:rsidRPr="00BD1A43" w:rsidRDefault="00C63FB6" w:rsidP="00FA51BA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12</w:t>
      </w:r>
      <w:r w:rsidR="00FB6CED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FA51BA" w:rsidRPr="00BD1A43">
        <w:rPr>
          <w:rFonts w:ascii="Times New Roman" w:hAnsi="Times New Roman" w:cs="Times New Roman"/>
          <w:sz w:val="30"/>
          <w:szCs w:val="30"/>
          <w:lang w:val="be-BY"/>
        </w:rPr>
        <w:t xml:space="preserve">Основанием для участия в фестивале является заявка. От учреждения образования может быть подано не более одной заявки (индивидуальной или коллективной) в каждую из номинаций.  </w:t>
      </w:r>
    </w:p>
    <w:p w14:paraId="577A8C23" w14:textId="5E8BC60F" w:rsidR="00C57474" w:rsidRDefault="00C63FB6" w:rsidP="00FA51BA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13</w:t>
      </w:r>
      <w:r w:rsidR="00FB6CED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FA51BA" w:rsidRPr="00BD1A43">
        <w:rPr>
          <w:rFonts w:ascii="Times New Roman" w:hAnsi="Times New Roman" w:cs="Times New Roman"/>
          <w:sz w:val="30"/>
          <w:szCs w:val="30"/>
          <w:lang w:val="be-BY"/>
        </w:rPr>
        <w:t xml:space="preserve">Для участия в фестивале необходимо до </w:t>
      </w:r>
      <w:r w:rsidR="00696650">
        <w:rPr>
          <w:rFonts w:ascii="Times New Roman" w:hAnsi="Times New Roman" w:cs="Times New Roman"/>
          <w:sz w:val="30"/>
          <w:szCs w:val="30"/>
        </w:rPr>
        <w:t>06</w:t>
      </w:r>
      <w:r w:rsidR="00FB6CED">
        <w:rPr>
          <w:rFonts w:ascii="Times New Roman" w:hAnsi="Times New Roman" w:cs="Times New Roman"/>
          <w:sz w:val="30"/>
          <w:szCs w:val="30"/>
        </w:rPr>
        <w:t>.03.</w:t>
      </w:r>
      <w:r w:rsidR="00FA51BA" w:rsidRPr="00BD1A43">
        <w:rPr>
          <w:rFonts w:ascii="Times New Roman" w:hAnsi="Times New Roman" w:cs="Times New Roman"/>
          <w:sz w:val="30"/>
          <w:szCs w:val="30"/>
          <w:lang w:val="be-BY"/>
        </w:rPr>
        <w:t>202</w:t>
      </w:r>
      <w:r w:rsidR="00FB6CED">
        <w:rPr>
          <w:rFonts w:ascii="Times New Roman" w:hAnsi="Times New Roman" w:cs="Times New Roman"/>
          <w:sz w:val="30"/>
          <w:szCs w:val="30"/>
          <w:lang w:val="be-BY"/>
        </w:rPr>
        <w:t xml:space="preserve">4 </w:t>
      </w:r>
      <w:r w:rsidR="00FA51BA" w:rsidRPr="00BD1A43">
        <w:rPr>
          <w:rFonts w:ascii="Times New Roman" w:hAnsi="Times New Roman" w:cs="Times New Roman"/>
          <w:sz w:val="30"/>
          <w:szCs w:val="30"/>
          <w:lang w:val="be-BY"/>
        </w:rPr>
        <w:t xml:space="preserve">направить в оргкомитет заявку </w:t>
      </w:r>
      <w:r w:rsidR="002E1F69">
        <w:rPr>
          <w:rFonts w:ascii="Times New Roman" w:hAnsi="Times New Roman" w:cs="Times New Roman"/>
          <w:sz w:val="30"/>
          <w:szCs w:val="30"/>
          <w:lang w:val="be-BY"/>
        </w:rPr>
        <w:t>(приложение</w:t>
      </w:r>
      <w:r w:rsidR="00C5747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E1F69">
        <w:rPr>
          <w:rFonts w:ascii="Times New Roman" w:hAnsi="Times New Roman" w:cs="Times New Roman"/>
          <w:sz w:val="30"/>
          <w:szCs w:val="30"/>
          <w:lang w:val="be-BY"/>
        </w:rPr>
        <w:t xml:space="preserve">1) </w:t>
      </w:r>
      <w:r w:rsidR="00C57474">
        <w:rPr>
          <w:rFonts w:ascii="Times New Roman" w:hAnsi="Times New Roman" w:cs="Times New Roman"/>
          <w:sz w:val="30"/>
          <w:szCs w:val="30"/>
          <w:lang w:val="be-BY"/>
        </w:rPr>
        <w:t>и материалы конкурсных работ</w:t>
      </w:r>
      <w:r w:rsidR="00FB6CE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B7D76">
        <w:rPr>
          <w:rFonts w:ascii="Times New Roman" w:hAnsi="Times New Roman" w:cs="Times New Roman"/>
          <w:sz w:val="30"/>
          <w:szCs w:val="30"/>
          <w:lang w:val="be-BY"/>
        </w:rPr>
        <w:t>на адрес</w:t>
      </w:r>
      <w:r w:rsidR="00FA51BA" w:rsidRPr="00BD1A43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9B7D76" w:rsidRPr="009B7D76">
        <w:rPr>
          <w:rFonts w:ascii="Times New Roman" w:hAnsi="Times New Roman" w:cs="Times New Roman"/>
          <w:sz w:val="30"/>
          <w:szCs w:val="30"/>
        </w:rPr>
        <w:t xml:space="preserve"> </w:t>
      </w:r>
      <w:r w:rsidR="00FA51BA" w:rsidRPr="00BD1A43">
        <w:rPr>
          <w:rFonts w:ascii="Times New Roman" w:hAnsi="Times New Roman" w:cs="Times New Roman"/>
          <w:sz w:val="30"/>
          <w:szCs w:val="30"/>
          <w:lang w:val="be-BY"/>
        </w:rPr>
        <w:t xml:space="preserve">sch39@oktobrgrodno.gov.by. </w:t>
      </w:r>
    </w:p>
    <w:p w14:paraId="419A6C0A" w14:textId="19C6113E" w:rsidR="00C57474" w:rsidRPr="00BD1A43" w:rsidRDefault="00C57474" w:rsidP="00C57474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14. </w:t>
      </w:r>
      <w:r w:rsidRPr="00BD1A43">
        <w:rPr>
          <w:rFonts w:ascii="Times New Roman" w:hAnsi="Times New Roman" w:cs="Times New Roman"/>
          <w:sz w:val="30"/>
          <w:szCs w:val="30"/>
          <w:lang w:val="be-BY"/>
        </w:rPr>
        <w:t xml:space="preserve">Текст конкурсной работы оформляется с учётом следующих требований: набор осуществляется в редакторе MicrosoftWord, шрифтом TimesNewRoman, кегль 15, интервал одинарный, абзацный отступ 1,25 см, выравнивание по ширине; поля: нижнее и верхнее – 2 см, левое 3 см, правое 1 см. </w:t>
      </w:r>
    </w:p>
    <w:p w14:paraId="6DA149E0" w14:textId="3A8648DB" w:rsidR="00C57474" w:rsidRDefault="00C57474" w:rsidP="00EE22E6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15. </w:t>
      </w:r>
      <w:r w:rsidRPr="00BD1A43">
        <w:rPr>
          <w:rFonts w:ascii="Times New Roman" w:hAnsi="Times New Roman" w:cs="Times New Roman"/>
          <w:sz w:val="30"/>
          <w:szCs w:val="30"/>
          <w:lang w:val="be-BY"/>
        </w:rPr>
        <w:t xml:space="preserve">Ссылка на  видеоролик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для участия в заочном конкурсе </w:t>
      </w:r>
      <w:r w:rsidRPr="00BD1A43">
        <w:rPr>
          <w:rFonts w:ascii="Times New Roman" w:hAnsi="Times New Roman" w:cs="Times New Roman"/>
          <w:sz w:val="30"/>
          <w:szCs w:val="30"/>
          <w:lang w:val="be-BY"/>
        </w:rPr>
        <w:t>должна быть размещена на платформе YouTube и дей</w:t>
      </w:r>
      <w:r w:rsidR="00696650">
        <w:rPr>
          <w:rFonts w:ascii="Times New Roman" w:hAnsi="Times New Roman" w:cs="Times New Roman"/>
          <w:sz w:val="30"/>
          <w:szCs w:val="30"/>
          <w:lang w:val="be-BY"/>
        </w:rPr>
        <w:t>ствительна до 06.06</w:t>
      </w:r>
      <w:r>
        <w:rPr>
          <w:rFonts w:ascii="Times New Roman" w:hAnsi="Times New Roman" w:cs="Times New Roman"/>
          <w:sz w:val="30"/>
          <w:szCs w:val="30"/>
          <w:lang w:val="be-BY"/>
        </w:rPr>
        <w:t>.2024</w:t>
      </w:r>
      <w:r w:rsidRPr="00BD1A43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14:paraId="285F0572" w14:textId="77777777" w:rsidR="00182B2C" w:rsidRDefault="00EE22E6" w:rsidP="00D55E8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FB6CED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182B2C">
        <w:rPr>
          <w:rFonts w:ascii="Times New Roman" w:hAnsi="Times New Roman" w:cs="Times New Roman"/>
          <w:sz w:val="30"/>
          <w:szCs w:val="30"/>
          <w:lang w:val="be-BY"/>
        </w:rPr>
        <w:t>Учащиеся А</w:t>
      </w:r>
      <w:proofErr w:type="spellStart"/>
      <w:r w:rsidR="00182B2C">
        <w:rPr>
          <w:rFonts w:ascii="Times New Roman" w:hAnsi="Times New Roman" w:cs="Times New Roman"/>
          <w:bCs/>
          <w:sz w:val="30"/>
          <w:szCs w:val="30"/>
        </w:rPr>
        <w:t>ссоциации</w:t>
      </w:r>
      <w:proofErr w:type="spellEnd"/>
      <w:r w:rsidR="00182B2C">
        <w:rPr>
          <w:rFonts w:ascii="Times New Roman" w:hAnsi="Times New Roman" w:cs="Times New Roman"/>
          <w:bCs/>
          <w:sz w:val="30"/>
          <w:szCs w:val="30"/>
        </w:rPr>
        <w:t xml:space="preserve"> ш</w:t>
      </w:r>
      <w:r w:rsidR="00D55E84">
        <w:rPr>
          <w:rFonts w:ascii="Times New Roman" w:hAnsi="Times New Roman" w:cs="Times New Roman"/>
          <w:bCs/>
          <w:sz w:val="30"/>
          <w:szCs w:val="30"/>
        </w:rPr>
        <w:t>кол Российской Федерации и Республики Беларусь</w:t>
      </w:r>
      <w:r w:rsidR="00182B2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D55E84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BD1A43" w:rsidRPr="00BD1A43">
        <w:rPr>
          <w:rFonts w:ascii="Times New Roman" w:hAnsi="Times New Roman" w:cs="Times New Roman"/>
          <w:sz w:val="30"/>
          <w:szCs w:val="30"/>
          <w:lang w:val="be-BY"/>
        </w:rPr>
        <w:t>участвуют в фестивале дистанционно.</w:t>
      </w:r>
      <w:r w:rsidR="00182B2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581A4C9D" w14:textId="46D75F83" w:rsidR="00BD1A43" w:rsidRPr="00D55E84" w:rsidRDefault="00182B2C" w:rsidP="00D55E84">
      <w:pPr>
        <w:pStyle w:val="a3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Сроки п</w:t>
      </w:r>
      <w:r w:rsidR="00696650">
        <w:rPr>
          <w:rFonts w:ascii="Times New Roman" w:hAnsi="Times New Roman" w:cs="Times New Roman"/>
          <w:sz w:val="30"/>
          <w:szCs w:val="30"/>
          <w:lang w:val="be-BY"/>
        </w:rPr>
        <w:t>редоставления материалов – до 06</w:t>
      </w:r>
      <w:r>
        <w:rPr>
          <w:rFonts w:ascii="Times New Roman" w:hAnsi="Times New Roman" w:cs="Times New Roman"/>
          <w:sz w:val="30"/>
          <w:szCs w:val="30"/>
          <w:lang w:val="be-BY"/>
        </w:rPr>
        <w:t>.03.2024.</w:t>
      </w:r>
    </w:p>
    <w:p w14:paraId="520E02DB" w14:textId="1ADB6CE6" w:rsidR="00E701D3" w:rsidRPr="00BD1A43" w:rsidRDefault="00EE22E6" w:rsidP="00B13A98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FB6CED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E701D3" w:rsidRPr="00BD1A43">
        <w:rPr>
          <w:rFonts w:ascii="Times New Roman" w:hAnsi="Times New Roman" w:cs="Times New Roman"/>
          <w:sz w:val="30"/>
          <w:szCs w:val="30"/>
          <w:lang w:val="be-BY"/>
        </w:rPr>
        <w:t xml:space="preserve">К участию в </w:t>
      </w:r>
      <w:r w:rsidR="007726B2" w:rsidRPr="00BD1A43">
        <w:rPr>
          <w:rFonts w:ascii="Times New Roman" w:hAnsi="Times New Roman" w:cs="Times New Roman"/>
          <w:sz w:val="30"/>
          <w:szCs w:val="30"/>
          <w:lang w:val="be-BY"/>
        </w:rPr>
        <w:t>ф</w:t>
      </w:r>
      <w:r w:rsidR="00E701D3" w:rsidRPr="00BD1A43">
        <w:rPr>
          <w:rFonts w:ascii="Times New Roman" w:hAnsi="Times New Roman" w:cs="Times New Roman"/>
          <w:sz w:val="30"/>
          <w:szCs w:val="30"/>
          <w:lang w:val="be-BY"/>
        </w:rPr>
        <w:t>естивале не принимаются работы, нарушающие авторские права, заимствованные в сети Интернет и любых средствах массовой информации.</w:t>
      </w:r>
    </w:p>
    <w:p w14:paraId="47ABC574" w14:textId="378DB2FC" w:rsidR="00FA51BA" w:rsidRPr="00BD1A43" w:rsidRDefault="00EE22E6" w:rsidP="00FA51BA">
      <w:pPr>
        <w:spacing w:after="0" w:line="240" w:lineRule="atLeast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C63FB6">
        <w:rPr>
          <w:rFonts w:ascii="Times New Roman" w:hAnsi="Times New Roman" w:cs="Times New Roman"/>
          <w:sz w:val="30"/>
          <w:szCs w:val="30"/>
        </w:rPr>
        <w:t xml:space="preserve">. </w:t>
      </w:r>
      <w:r w:rsidR="00FA51BA" w:rsidRPr="00BD1A43">
        <w:rPr>
          <w:rFonts w:ascii="Times New Roman" w:hAnsi="Times New Roman" w:cs="Times New Roman"/>
          <w:sz w:val="30"/>
          <w:szCs w:val="30"/>
        </w:rPr>
        <w:t>По итогам фес</w:t>
      </w:r>
      <w:r w:rsidR="00C63FB6">
        <w:rPr>
          <w:rFonts w:ascii="Times New Roman" w:hAnsi="Times New Roman" w:cs="Times New Roman"/>
          <w:sz w:val="30"/>
          <w:szCs w:val="30"/>
        </w:rPr>
        <w:t>тиваля определяются победители</w:t>
      </w:r>
      <w:r w:rsidR="00FA51BA" w:rsidRPr="00BD1A43">
        <w:rPr>
          <w:rFonts w:ascii="Times New Roman" w:hAnsi="Times New Roman" w:cs="Times New Roman"/>
          <w:sz w:val="30"/>
          <w:szCs w:val="30"/>
        </w:rPr>
        <w:t>, которые награждаются дипломами и памятными подарками.</w:t>
      </w:r>
      <w:r w:rsidR="00BD1A43" w:rsidRPr="00BD1A4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E75F8FC" w14:textId="30BEBD54" w:rsidR="00FA51BA" w:rsidRPr="00BD1A43" w:rsidRDefault="00EE22E6" w:rsidP="00D13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 w:rsidR="00C63FB6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По итогам фестиваля запланировано </w:t>
      </w:r>
      <w:r w:rsidR="00FA51BA" w:rsidRPr="00BD1A43">
        <w:rPr>
          <w:rFonts w:ascii="Times New Roman" w:hAnsi="Times New Roman" w:cs="Times New Roman"/>
          <w:sz w:val="30"/>
          <w:szCs w:val="30"/>
        </w:rPr>
        <w:t>издан</w:t>
      </w:r>
      <w:r>
        <w:rPr>
          <w:rFonts w:ascii="Times New Roman" w:hAnsi="Times New Roman" w:cs="Times New Roman"/>
          <w:sz w:val="30"/>
          <w:szCs w:val="30"/>
        </w:rPr>
        <w:t>ие</w:t>
      </w:r>
      <w:r w:rsidR="00FA51BA" w:rsidRPr="00BD1A43">
        <w:rPr>
          <w:rFonts w:ascii="Times New Roman" w:hAnsi="Times New Roman" w:cs="Times New Roman"/>
          <w:sz w:val="30"/>
          <w:szCs w:val="30"/>
        </w:rPr>
        <w:t xml:space="preserve"> литератур</w:t>
      </w:r>
      <w:r>
        <w:rPr>
          <w:rFonts w:ascii="Times New Roman" w:hAnsi="Times New Roman" w:cs="Times New Roman"/>
          <w:sz w:val="30"/>
          <w:szCs w:val="30"/>
        </w:rPr>
        <w:t>но-образовательно-познавательного</w:t>
      </w:r>
      <w:r w:rsidR="00FA51BA" w:rsidRPr="00BD1A43">
        <w:rPr>
          <w:rFonts w:ascii="Times New Roman" w:hAnsi="Times New Roman" w:cs="Times New Roman"/>
          <w:sz w:val="30"/>
          <w:szCs w:val="30"/>
        </w:rPr>
        <w:t xml:space="preserve"> альманах</w:t>
      </w:r>
      <w:r>
        <w:rPr>
          <w:rFonts w:ascii="Times New Roman" w:hAnsi="Times New Roman" w:cs="Times New Roman"/>
          <w:sz w:val="30"/>
          <w:szCs w:val="30"/>
        </w:rPr>
        <w:t>а</w:t>
      </w:r>
      <w:r w:rsidR="00FA51BA" w:rsidRPr="00BD1A43">
        <w:rPr>
          <w:rFonts w:ascii="Times New Roman" w:hAnsi="Times New Roman" w:cs="Times New Roman"/>
          <w:sz w:val="30"/>
          <w:szCs w:val="30"/>
        </w:rPr>
        <w:t>. В сборнике будут опубликованы лучшие материалы выступлений участников фестиваля. Альманах будет разослан</w:t>
      </w:r>
      <w:r w:rsidR="00D55E84" w:rsidRPr="00D55E84">
        <w:rPr>
          <w:rFonts w:ascii="Times New Roman" w:hAnsi="Times New Roman" w:cs="Times New Roman"/>
          <w:sz w:val="30"/>
          <w:szCs w:val="30"/>
        </w:rPr>
        <w:t xml:space="preserve"> </w:t>
      </w:r>
      <w:r w:rsidR="00D55E84">
        <w:rPr>
          <w:rFonts w:ascii="Times New Roman" w:hAnsi="Times New Roman" w:cs="Times New Roman"/>
          <w:sz w:val="30"/>
          <w:szCs w:val="30"/>
        </w:rPr>
        <w:t>авторам и</w:t>
      </w:r>
      <w:r w:rsidR="00FA51BA" w:rsidRPr="00BD1A43">
        <w:rPr>
          <w:rFonts w:ascii="Times New Roman" w:hAnsi="Times New Roman" w:cs="Times New Roman"/>
          <w:sz w:val="30"/>
          <w:szCs w:val="30"/>
        </w:rPr>
        <w:t xml:space="preserve"> в школьные библиотеки.</w:t>
      </w:r>
    </w:p>
    <w:p w14:paraId="10FDA8B9" w14:textId="77777777" w:rsidR="00C57474" w:rsidRDefault="00D13180" w:rsidP="00FA51BA">
      <w:pPr>
        <w:spacing w:after="0" w:line="240" w:lineRule="atLeast"/>
        <w:ind w:right="140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D1A43">
        <w:rPr>
          <w:rFonts w:ascii="Times New Roman" w:hAnsi="Times New Roman" w:cs="Times New Roman"/>
          <w:bCs/>
          <w:sz w:val="30"/>
          <w:szCs w:val="30"/>
        </w:rPr>
        <w:t xml:space="preserve">КРИТЕРИИ ОЦЕНКИ РАБОТ </w:t>
      </w:r>
    </w:p>
    <w:p w14:paraId="0F1CC0A6" w14:textId="77777777" w:rsidR="00EE22E6" w:rsidRPr="00BD1A43" w:rsidRDefault="00EE22E6" w:rsidP="00EE22E6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 w:rsidR="00C63FB6">
        <w:rPr>
          <w:rFonts w:ascii="Times New Roman" w:hAnsi="Times New Roman" w:cs="Times New Roman"/>
          <w:sz w:val="30"/>
          <w:szCs w:val="30"/>
        </w:rPr>
        <w:t xml:space="preserve">. </w:t>
      </w:r>
      <w:r w:rsidRPr="00BD1A43">
        <w:rPr>
          <w:rFonts w:ascii="Times New Roman" w:hAnsi="Times New Roman" w:cs="Times New Roman"/>
          <w:sz w:val="30"/>
          <w:szCs w:val="30"/>
        </w:rPr>
        <w:t>Критерии оценки текстов участников фестиваля:</w:t>
      </w:r>
    </w:p>
    <w:p w14:paraId="15B7D460" w14:textId="60F3905D" w:rsidR="00EE22E6" w:rsidRDefault="00EE22E6" w:rsidP="00EE22E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1A43">
        <w:rPr>
          <w:rFonts w:ascii="Times New Roman" w:hAnsi="Times New Roman" w:cs="Times New Roman"/>
          <w:sz w:val="30"/>
          <w:szCs w:val="30"/>
        </w:rPr>
        <w:t>раскрытие содержания темы (соответствие общей проблематике, наличие проблемы, глубина раскрытия заданной темы), композиция (вступление и заключение, структурирование основной части, логика выступления), оригинальность подачи материала, речевое оформление (правильность словесных конструкций, лексическое богатс</w:t>
      </w:r>
      <w:r>
        <w:rPr>
          <w:rFonts w:ascii="Times New Roman" w:hAnsi="Times New Roman" w:cs="Times New Roman"/>
          <w:sz w:val="30"/>
          <w:szCs w:val="30"/>
        </w:rPr>
        <w:t>тво, единство стиля речи)</w:t>
      </w:r>
      <w:r w:rsidRPr="00BD1A43">
        <w:rPr>
          <w:rFonts w:ascii="Times New Roman" w:hAnsi="Times New Roman" w:cs="Times New Roman"/>
          <w:sz w:val="30"/>
          <w:szCs w:val="30"/>
        </w:rPr>
        <w:t>.</w:t>
      </w:r>
    </w:p>
    <w:p w14:paraId="3D78E948" w14:textId="23E3C7AE" w:rsidR="00FA51BA" w:rsidRPr="00BD1A43" w:rsidRDefault="00EE22E6" w:rsidP="00FA51BA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21. </w:t>
      </w:r>
      <w:r w:rsidR="00FA51BA" w:rsidRPr="00BD1A43">
        <w:rPr>
          <w:rFonts w:ascii="Times New Roman" w:hAnsi="Times New Roman" w:cs="Times New Roman"/>
          <w:sz w:val="30"/>
          <w:szCs w:val="30"/>
        </w:rPr>
        <w:t>Критерии оценки публичных выступлений участников фестиваля:</w:t>
      </w:r>
    </w:p>
    <w:p w14:paraId="629A543C" w14:textId="77777777" w:rsidR="00FA51BA" w:rsidRPr="00BD1A43" w:rsidRDefault="00FA51BA" w:rsidP="00FA51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1A43">
        <w:rPr>
          <w:rFonts w:ascii="Times New Roman" w:hAnsi="Times New Roman" w:cs="Times New Roman"/>
          <w:sz w:val="30"/>
          <w:szCs w:val="30"/>
        </w:rPr>
        <w:t xml:space="preserve">раскрытие содержания темы (соответствие общей проблематике, наличие проблемы, глубина раскрытия заданной темы), композиция (вступление и заключение, структурирование основной части, логика выступления), оригинальность подачи материала, речевое оформление (правильность словесных конструкций, лексическое богатство, единство стиля речи), этика и эстетика </w:t>
      </w:r>
      <w:proofErr w:type="spellStart"/>
      <w:r w:rsidRPr="00BD1A43">
        <w:rPr>
          <w:rFonts w:ascii="Times New Roman" w:hAnsi="Times New Roman" w:cs="Times New Roman"/>
          <w:sz w:val="30"/>
          <w:szCs w:val="30"/>
        </w:rPr>
        <w:t>самопрезентации</w:t>
      </w:r>
      <w:proofErr w:type="spellEnd"/>
      <w:r w:rsidRPr="00BD1A43">
        <w:rPr>
          <w:rFonts w:ascii="Times New Roman" w:hAnsi="Times New Roman" w:cs="Times New Roman"/>
          <w:sz w:val="30"/>
          <w:szCs w:val="30"/>
        </w:rPr>
        <w:t>, контакт с аудиторией, внешний облик, мимико-жестовое поведение, техника речи, соблюдение регламента выступления.</w:t>
      </w:r>
    </w:p>
    <w:p w14:paraId="559E5CE9" w14:textId="12018438" w:rsidR="00FA51BA" w:rsidRPr="00BD1A43" w:rsidRDefault="00EE22E6" w:rsidP="00FA51BA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 w:rsidR="00C63FB6">
        <w:rPr>
          <w:rFonts w:ascii="Times New Roman" w:hAnsi="Times New Roman" w:cs="Times New Roman"/>
          <w:sz w:val="30"/>
          <w:szCs w:val="30"/>
        </w:rPr>
        <w:t xml:space="preserve">. </w:t>
      </w:r>
      <w:r w:rsidR="00FA51BA" w:rsidRPr="00BD1A43">
        <w:rPr>
          <w:rFonts w:ascii="Times New Roman" w:hAnsi="Times New Roman" w:cs="Times New Roman"/>
          <w:sz w:val="30"/>
          <w:szCs w:val="30"/>
        </w:rPr>
        <w:t>Критерии оценки видеоматериалов участников фестиваля:</w:t>
      </w:r>
    </w:p>
    <w:p w14:paraId="375F2BB0" w14:textId="1EBBD62B" w:rsidR="00FA51BA" w:rsidRPr="00BD1A43" w:rsidRDefault="00FA51BA" w:rsidP="00FA51B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1A43">
        <w:rPr>
          <w:rFonts w:ascii="Times New Roman" w:hAnsi="Times New Roman" w:cs="Times New Roman"/>
          <w:sz w:val="30"/>
          <w:szCs w:val="30"/>
        </w:rPr>
        <w:t xml:space="preserve">соответствие сюжета общей проблематике, глубина раскрытия заданной темы, композиционная целостность и логика постановки, наличие аудио- и видеоэффектов, единый стиль </w:t>
      </w:r>
      <w:proofErr w:type="spellStart"/>
      <w:r w:rsidRPr="00BD1A43">
        <w:rPr>
          <w:rFonts w:ascii="Times New Roman" w:hAnsi="Times New Roman" w:cs="Times New Roman"/>
          <w:sz w:val="30"/>
          <w:szCs w:val="30"/>
        </w:rPr>
        <w:t>видеопереходов</w:t>
      </w:r>
      <w:proofErr w:type="spellEnd"/>
      <w:r w:rsidRPr="00BD1A43">
        <w:rPr>
          <w:rFonts w:ascii="Times New Roman" w:hAnsi="Times New Roman" w:cs="Times New Roman"/>
          <w:sz w:val="30"/>
          <w:szCs w:val="30"/>
        </w:rPr>
        <w:t>, оригинальный подход, речевое оформление, соблюдение времени представле</w:t>
      </w:r>
      <w:bookmarkStart w:id="4" w:name="_GoBack"/>
      <w:bookmarkEnd w:id="4"/>
      <w:r w:rsidRPr="00BD1A43">
        <w:rPr>
          <w:rFonts w:ascii="Times New Roman" w:hAnsi="Times New Roman" w:cs="Times New Roman"/>
          <w:sz w:val="30"/>
          <w:szCs w:val="30"/>
        </w:rPr>
        <w:t>ния видеоматериалов.</w:t>
      </w:r>
    </w:p>
    <w:p w14:paraId="591BDEFF" w14:textId="77777777" w:rsidR="00FA51BA" w:rsidRPr="00BD1A43" w:rsidRDefault="00FA51BA" w:rsidP="000270AA">
      <w:pPr>
        <w:spacing w:after="0" w:line="360" w:lineRule="auto"/>
        <w:ind w:right="140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980D55" w:rsidRPr="00887EF3" w14:paraId="7C63D238" w14:textId="77777777" w:rsidTr="00521FB1">
        <w:trPr>
          <w:trHeight w:val="2392"/>
        </w:trPr>
        <w:tc>
          <w:tcPr>
            <w:tcW w:w="4678" w:type="dxa"/>
          </w:tcPr>
          <w:p w14:paraId="273A98DA" w14:textId="77E63028" w:rsidR="00980D55" w:rsidRDefault="00980D55" w:rsidP="008B612C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14:paraId="64D2824B" w14:textId="79F501C3" w:rsidR="00980D55" w:rsidRPr="00940116" w:rsidRDefault="00980D55" w:rsidP="00521FB1">
            <w:pPr>
              <w:pStyle w:val="a3"/>
              <w:spacing w:line="280" w:lineRule="exact"/>
              <w:ind w:right="461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40116">
              <w:rPr>
                <w:rFonts w:ascii="Times New Roman" w:hAnsi="Times New Roman"/>
                <w:sz w:val="30"/>
                <w:szCs w:val="30"/>
              </w:rPr>
              <w:t xml:space="preserve">Начальник отдела образования </w:t>
            </w:r>
            <w:r w:rsidR="00D13180" w:rsidRPr="006F7C2A">
              <w:rPr>
                <w:rFonts w:ascii="Times New Roman" w:hAnsi="Times New Roman" w:cs="Times New Roman"/>
                <w:bCs/>
                <w:sz w:val="30"/>
                <w:szCs w:val="30"/>
              </w:rPr>
              <w:t>Гродненского городского исполнительного комитета</w:t>
            </w:r>
          </w:p>
          <w:p w14:paraId="7ADD5AD3" w14:textId="77777777" w:rsidR="00980D55" w:rsidRDefault="00980D55" w:rsidP="008B612C">
            <w:pPr>
              <w:pStyle w:val="a3"/>
              <w:spacing w:line="280" w:lineRule="exact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14:paraId="2DBBBB64" w14:textId="34D827B8" w:rsidR="00980D55" w:rsidRPr="00940116" w:rsidRDefault="00521FB1" w:rsidP="008B612C">
            <w:pPr>
              <w:pStyle w:val="a3"/>
              <w:spacing w:line="280" w:lineRule="exact"/>
              <w:jc w:val="both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</w:t>
            </w:r>
            <w:proofErr w:type="spellStart"/>
            <w:r w:rsidR="00980D55" w:rsidRPr="00940116">
              <w:rPr>
                <w:rFonts w:ascii="Times New Roman" w:hAnsi="Times New Roman"/>
                <w:sz w:val="30"/>
                <w:szCs w:val="30"/>
              </w:rPr>
              <w:t>А.А.Семанчик</w:t>
            </w:r>
            <w:proofErr w:type="spellEnd"/>
          </w:p>
          <w:p w14:paraId="1610B9A2" w14:textId="1F2A4C82" w:rsidR="00980D55" w:rsidRPr="00887EF3" w:rsidRDefault="00521FB1" w:rsidP="008B612C">
            <w:pPr>
              <w:pStyle w:val="a3"/>
              <w:spacing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«__»_______</w:t>
            </w:r>
            <w:r w:rsidR="00980D55">
              <w:rPr>
                <w:rFonts w:ascii="Times New Roman" w:hAnsi="Times New Roman"/>
                <w:sz w:val="30"/>
                <w:szCs w:val="30"/>
              </w:rPr>
              <w:t>2024</w:t>
            </w:r>
          </w:p>
        </w:tc>
        <w:tc>
          <w:tcPr>
            <w:tcW w:w="4961" w:type="dxa"/>
          </w:tcPr>
          <w:p w14:paraId="197D7CEB" w14:textId="38E86042" w:rsidR="007726B2" w:rsidRDefault="007726B2" w:rsidP="008B612C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14:paraId="1AAE2836" w14:textId="24AB2EAD" w:rsidR="00980D55" w:rsidRDefault="00980D55" w:rsidP="00521FB1">
            <w:pPr>
              <w:pStyle w:val="a3"/>
              <w:spacing w:line="280" w:lineRule="exact"/>
              <w:ind w:right="597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940116">
              <w:rPr>
                <w:rFonts w:ascii="Times New Roman" w:hAnsi="Times New Roman"/>
                <w:sz w:val="30"/>
                <w:szCs w:val="30"/>
              </w:rPr>
              <w:t>Начальник отдела образования</w:t>
            </w:r>
            <w:r w:rsidR="00D13180">
              <w:rPr>
                <w:rFonts w:ascii="Times New Roman" w:hAnsi="Times New Roman"/>
                <w:sz w:val="30"/>
                <w:szCs w:val="30"/>
              </w:rPr>
              <w:t>, спорта и туризма администрации</w:t>
            </w:r>
            <w:bookmarkStart w:id="5" w:name="_Hlk119252924"/>
            <w:r w:rsidRPr="00940116">
              <w:rPr>
                <w:rFonts w:ascii="Times New Roman" w:hAnsi="Times New Roman"/>
                <w:sz w:val="30"/>
                <w:szCs w:val="30"/>
              </w:rPr>
              <w:t xml:space="preserve"> Октябрьского района г. Гродно</w:t>
            </w:r>
          </w:p>
          <w:bookmarkEnd w:id="5"/>
          <w:p w14:paraId="69136E36" w14:textId="743B7065" w:rsidR="00980D55" w:rsidRPr="00940116" w:rsidRDefault="00521FB1" w:rsidP="008B612C">
            <w:pPr>
              <w:pStyle w:val="a3"/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_____________</w:t>
            </w:r>
            <w:proofErr w:type="spellStart"/>
            <w:r w:rsidR="00980D55">
              <w:rPr>
                <w:rFonts w:ascii="Times New Roman" w:hAnsi="Times New Roman"/>
                <w:sz w:val="30"/>
                <w:szCs w:val="30"/>
              </w:rPr>
              <w:t>Л.В.Ницкая</w:t>
            </w:r>
            <w:proofErr w:type="spellEnd"/>
          </w:p>
          <w:p w14:paraId="297804FB" w14:textId="4A1125F3" w:rsidR="00980D55" w:rsidRPr="00887EF3" w:rsidRDefault="00521FB1" w:rsidP="008B612C">
            <w:pPr>
              <w:pStyle w:val="a3"/>
              <w:spacing w:line="280" w:lineRule="exact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«__»_______</w:t>
            </w:r>
            <w:r w:rsidR="00980D55">
              <w:rPr>
                <w:rFonts w:ascii="Times New Roman" w:hAnsi="Times New Roman"/>
                <w:sz w:val="30"/>
                <w:szCs w:val="30"/>
              </w:rPr>
              <w:t>2024</w:t>
            </w:r>
          </w:p>
        </w:tc>
      </w:tr>
    </w:tbl>
    <w:p w14:paraId="2F7276BB" w14:textId="77777777" w:rsidR="001D2AD2" w:rsidRPr="00E35E61" w:rsidRDefault="001D2AD2" w:rsidP="00E35E61">
      <w:pPr>
        <w:pStyle w:val="a3"/>
        <w:spacing w:line="24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41B66E" w14:textId="77777777" w:rsidR="001D2AD2" w:rsidRPr="00E35E61" w:rsidRDefault="001D2AD2" w:rsidP="00E35E61">
      <w:pPr>
        <w:pStyle w:val="a3"/>
        <w:spacing w:line="24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007346" w14:textId="77777777" w:rsidR="001D2AD2" w:rsidRPr="00E35E61" w:rsidRDefault="001D2AD2" w:rsidP="00E35E61">
      <w:pPr>
        <w:pStyle w:val="a3"/>
        <w:spacing w:line="24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53320E" w14:textId="71D26167" w:rsidR="001D2AD2" w:rsidRDefault="001D2AD2" w:rsidP="00E35E61">
      <w:pPr>
        <w:pStyle w:val="a3"/>
        <w:spacing w:line="24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FACD9" w14:textId="3BC6C132" w:rsidR="00271CDD" w:rsidRDefault="00271CDD" w:rsidP="00E35E61">
      <w:pPr>
        <w:pStyle w:val="a3"/>
        <w:spacing w:line="24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E7620" w14:textId="21369719" w:rsidR="00271CDD" w:rsidRDefault="00271CDD" w:rsidP="00E35E61">
      <w:pPr>
        <w:pStyle w:val="a3"/>
        <w:spacing w:line="24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4F5C05" w14:textId="6D89FFA9" w:rsidR="00271CDD" w:rsidRDefault="00271CDD" w:rsidP="00E35E61">
      <w:pPr>
        <w:pStyle w:val="a3"/>
        <w:spacing w:line="24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1DA0C" w14:textId="2CF04372" w:rsidR="00271CDD" w:rsidRDefault="00271CDD" w:rsidP="00E35E61">
      <w:pPr>
        <w:pStyle w:val="a3"/>
        <w:spacing w:line="24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582AC2" w14:textId="5B8A77F5" w:rsidR="009B2CB6" w:rsidRDefault="009B2CB6" w:rsidP="00E35E61">
      <w:pPr>
        <w:pStyle w:val="a3"/>
        <w:spacing w:line="24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28E8EA" w14:textId="5C390E2E" w:rsidR="009B2CB6" w:rsidRDefault="009B2CB6" w:rsidP="00E35E61">
      <w:pPr>
        <w:pStyle w:val="a3"/>
        <w:spacing w:line="24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E1D108" w14:textId="32B56592" w:rsidR="009B2CB6" w:rsidRDefault="009B2CB6" w:rsidP="00E35E61">
      <w:pPr>
        <w:pStyle w:val="a3"/>
        <w:spacing w:line="24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66AD4" w14:textId="38660104" w:rsidR="009B2CB6" w:rsidRDefault="009B2CB6" w:rsidP="00E35E61">
      <w:pPr>
        <w:pStyle w:val="a3"/>
        <w:spacing w:line="24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41C3A1" w14:textId="72D5C7D0" w:rsidR="009B2CB6" w:rsidRDefault="009B2CB6" w:rsidP="00E35E61">
      <w:pPr>
        <w:pStyle w:val="a3"/>
        <w:spacing w:line="24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5F654F" w14:textId="75923372" w:rsidR="009B2CB6" w:rsidRDefault="009B2CB6" w:rsidP="00E35E61">
      <w:pPr>
        <w:pStyle w:val="a3"/>
        <w:spacing w:line="24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C8E75" w14:textId="4936CD15" w:rsidR="009B2CB6" w:rsidRDefault="009B2CB6" w:rsidP="00E35E61">
      <w:pPr>
        <w:pStyle w:val="a3"/>
        <w:spacing w:line="24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8FCDC6" w14:textId="780C2F31" w:rsidR="00C63FB6" w:rsidRDefault="00C63FB6" w:rsidP="00E35E61">
      <w:pPr>
        <w:pStyle w:val="a3"/>
        <w:spacing w:line="24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B5DE5" w14:textId="77777777" w:rsidR="00182B2C" w:rsidRDefault="00182B2C" w:rsidP="00E35E61">
      <w:pPr>
        <w:pStyle w:val="a3"/>
        <w:spacing w:line="24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12E59D" w14:textId="188F38F9" w:rsidR="009B2CB6" w:rsidRDefault="009B2CB6" w:rsidP="00C63FB6">
      <w:pPr>
        <w:pStyle w:val="a3"/>
        <w:spacing w:line="240" w:lineRule="atLeast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14:paraId="518F0C7C" w14:textId="77777777" w:rsidR="00BD1A43" w:rsidRPr="00BD1A43" w:rsidRDefault="00BD1A43" w:rsidP="00BD1A43">
      <w:pPr>
        <w:spacing w:after="0" w:line="240" w:lineRule="auto"/>
        <w:ind w:left="6237" w:firstLine="709"/>
        <w:jc w:val="right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D1A4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Приложение 1</w:t>
      </w:r>
    </w:p>
    <w:p w14:paraId="77DED779" w14:textId="77777777" w:rsidR="00BD1A43" w:rsidRPr="00BD1A43" w:rsidRDefault="00BD1A43" w:rsidP="00BD1A4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3AFD2269" w14:textId="05A2D1C4" w:rsidR="00BD1A43" w:rsidRPr="00BD1A43" w:rsidRDefault="00402491" w:rsidP="0040249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1A4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14:paraId="3D49C7D8" w14:textId="416A4E55" w:rsidR="002E1F69" w:rsidRPr="002E1F69" w:rsidRDefault="00352296" w:rsidP="00402491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 участие в городском</w:t>
      </w:r>
      <w:r w:rsidR="00BD1A43" w:rsidRPr="00BD1A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фестивале риторики</w:t>
      </w:r>
    </w:p>
    <w:p w14:paraId="6CD370CB" w14:textId="40C454E7" w:rsidR="00BD1A43" w:rsidRDefault="002E1F69" w:rsidP="00402491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E1F69">
        <w:rPr>
          <w:rFonts w:ascii="Times New Roman" w:hAnsi="Times New Roman" w:cs="Times New Roman"/>
          <w:sz w:val="30"/>
          <w:szCs w:val="30"/>
        </w:rPr>
        <w:t xml:space="preserve">«Вперёд, к </w:t>
      </w:r>
      <w:proofErr w:type="spellStart"/>
      <w:r w:rsidRPr="002E1F69">
        <w:rPr>
          <w:rFonts w:ascii="Times New Roman" w:hAnsi="Times New Roman" w:cs="Times New Roman"/>
          <w:sz w:val="30"/>
          <w:szCs w:val="30"/>
        </w:rPr>
        <w:t>А.С.Пушкину</w:t>
      </w:r>
      <w:proofErr w:type="spellEnd"/>
      <w:r w:rsidRPr="002E1F69">
        <w:rPr>
          <w:rFonts w:ascii="Times New Roman" w:hAnsi="Times New Roman" w:cs="Times New Roman"/>
          <w:sz w:val="30"/>
          <w:szCs w:val="30"/>
        </w:rPr>
        <w:t>!»</w:t>
      </w:r>
      <w:r w:rsidRPr="002E1F69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46F9FC48" w14:textId="77777777" w:rsidR="007045E6" w:rsidRPr="00BD1A43" w:rsidRDefault="007045E6" w:rsidP="00402491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4217"/>
      </w:tblGrid>
      <w:tr w:rsidR="00BD1A43" w:rsidRPr="00BD1A43" w14:paraId="27CE2F92" w14:textId="77777777" w:rsidTr="00BF67E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3388" w14:textId="38DB1C72" w:rsidR="00BD1A43" w:rsidRPr="00BD1A43" w:rsidRDefault="00BD1A43" w:rsidP="009B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реждение образования</w:t>
            </w:r>
            <w:r w:rsidRPr="00BD1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(полное название)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B73C" w14:textId="77777777" w:rsidR="00BD1A43" w:rsidRPr="00BD1A43" w:rsidRDefault="00BD1A43" w:rsidP="00BD1A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A43" w:rsidRPr="00BD1A43" w14:paraId="069A91E5" w14:textId="77777777" w:rsidTr="00BF67E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C56A" w14:textId="6C9FD5A7" w:rsidR="00BD1A43" w:rsidRPr="00BD1A43" w:rsidRDefault="00BD1A43" w:rsidP="0015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участника фестиваля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3107" w14:textId="77777777" w:rsidR="00BD1A43" w:rsidRPr="00BD1A43" w:rsidRDefault="00BD1A43" w:rsidP="00BD1A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A43" w:rsidRPr="00BD1A43" w14:paraId="583BC926" w14:textId="77777777" w:rsidTr="00BF67E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E194" w14:textId="3B742831" w:rsidR="00BD1A43" w:rsidRPr="00352296" w:rsidRDefault="00BD1A43" w:rsidP="0015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D1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фестиваля</w:t>
            </w:r>
            <w:r w:rsidR="00352296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(ссылка на материалы для участия в дистанционном формате и заочном конкурсе)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DF35" w14:textId="77777777" w:rsidR="00BD1A43" w:rsidRPr="00BD1A43" w:rsidRDefault="00BD1A43" w:rsidP="00BD1A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A43" w:rsidRPr="00BD1A43" w14:paraId="6C7654AF" w14:textId="77777777" w:rsidTr="00BF67E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88EE" w14:textId="31D80BEB" w:rsidR="00BD1A43" w:rsidRPr="00BD1A43" w:rsidRDefault="00BD1A43" w:rsidP="0015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  <w:r w:rsidRPr="00BD1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C8F0" w14:textId="77777777" w:rsidR="00BD1A43" w:rsidRPr="00BD1A43" w:rsidRDefault="00BD1A43" w:rsidP="00BD1A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A43" w:rsidRPr="00BD1A43" w14:paraId="583EFE44" w14:textId="77777777" w:rsidTr="00BF67E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B1F1" w14:textId="0DEDEA3E" w:rsidR="00BD1A43" w:rsidRPr="00BD1A43" w:rsidRDefault="00BD1A43" w:rsidP="0015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 технические средства</w:t>
            </w:r>
            <w:r w:rsidR="00352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участия в очном формате)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62178" w14:textId="77777777" w:rsidR="00BD1A43" w:rsidRPr="00BD1A43" w:rsidRDefault="00BD1A43" w:rsidP="00BD1A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A43" w:rsidRPr="00BD1A43" w14:paraId="52AE5663" w14:textId="77777777" w:rsidTr="00BF67EF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7CBA" w14:textId="77777777" w:rsidR="009B7D76" w:rsidRDefault="00BD1A43" w:rsidP="0015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информация (телефон, </w:t>
            </w:r>
          </w:p>
          <w:p w14:paraId="03AD5258" w14:textId="491D4630" w:rsidR="00BD1A43" w:rsidRPr="00BD1A43" w:rsidRDefault="00BD1A43" w:rsidP="001508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A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BD1A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D1A4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2E1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B311" w14:textId="77777777" w:rsidR="00BD1A43" w:rsidRPr="00BD1A43" w:rsidRDefault="00BD1A43" w:rsidP="00BD1A4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4FAE3F7" w14:textId="655E2C01" w:rsidR="00BD1A43" w:rsidRPr="00BD1A43" w:rsidRDefault="00BD1A43" w:rsidP="002E1F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83EFE" w14:textId="77777777" w:rsidR="00BD1A43" w:rsidRPr="00BD1A43" w:rsidRDefault="00BD1A43" w:rsidP="00BD1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55BF6" w14:textId="77777777" w:rsidR="00BD1A43" w:rsidRPr="00BD1A43" w:rsidRDefault="00BD1A43" w:rsidP="009B2CB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D1A43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учреждения</w:t>
      </w:r>
      <w:r w:rsidRPr="00BD1A4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D1A4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подпись </w:t>
      </w:r>
      <w:r w:rsidRPr="00BD1A4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D1A4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D1A4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/Ф.И.О./</w:t>
      </w:r>
    </w:p>
    <w:p w14:paraId="091E496E" w14:textId="69F3B808" w:rsidR="00271CDD" w:rsidRPr="00690A7C" w:rsidRDefault="00271CDD" w:rsidP="002E1F69">
      <w:pPr>
        <w:pStyle w:val="a3"/>
        <w:spacing w:line="240" w:lineRule="atLeast"/>
        <w:ind w:right="142"/>
        <w:jc w:val="both"/>
        <w:rPr>
          <w:rFonts w:ascii="Times New Roman" w:hAnsi="Times New Roman" w:cs="Times New Roman"/>
          <w:sz w:val="30"/>
          <w:szCs w:val="30"/>
        </w:rPr>
      </w:pPr>
    </w:p>
    <w:p w14:paraId="45E7F827" w14:textId="68CB1F7E" w:rsidR="00271CDD" w:rsidRPr="00690A7C" w:rsidRDefault="002E1F69" w:rsidP="009B2CB6">
      <w:pPr>
        <w:pStyle w:val="a3"/>
        <w:spacing w:line="240" w:lineRule="atLeast"/>
        <w:ind w:right="142"/>
        <w:jc w:val="both"/>
        <w:rPr>
          <w:rFonts w:ascii="Times New Roman" w:hAnsi="Times New Roman" w:cs="Times New Roman"/>
          <w:sz w:val="30"/>
          <w:szCs w:val="30"/>
        </w:rPr>
      </w:pPr>
      <w:r w:rsidRPr="00BD1A43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</w:t>
      </w:r>
      <w:r w:rsidRPr="00BD1A4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BD1A4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14:paraId="3717DFDC" w14:textId="29F3BFDC" w:rsidR="00953F67" w:rsidRPr="00690A7C" w:rsidRDefault="00953F67" w:rsidP="00E35E61">
      <w:pPr>
        <w:pStyle w:val="a3"/>
        <w:spacing w:line="240" w:lineRule="atLeast"/>
        <w:ind w:right="142"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7141299" w14:textId="281A297C" w:rsidR="00953F67" w:rsidRDefault="00953F67" w:rsidP="00E35E61">
      <w:pPr>
        <w:pStyle w:val="a3"/>
        <w:spacing w:line="24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B652D7" w14:textId="0394BEF4" w:rsidR="00953F67" w:rsidRDefault="00953F67" w:rsidP="00E35E61">
      <w:pPr>
        <w:pStyle w:val="a3"/>
        <w:spacing w:line="24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6E36A2" w14:textId="2B32D432" w:rsidR="00953F67" w:rsidRDefault="00953F67" w:rsidP="00E35E61">
      <w:pPr>
        <w:pStyle w:val="a3"/>
        <w:spacing w:line="24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035901" w14:textId="137A6936" w:rsidR="00953F67" w:rsidRDefault="00953F67" w:rsidP="00E35E61">
      <w:pPr>
        <w:pStyle w:val="a3"/>
        <w:spacing w:line="24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22FB08" w14:textId="0B054783" w:rsidR="00953F67" w:rsidRDefault="00953F67" w:rsidP="00E35E61">
      <w:pPr>
        <w:pStyle w:val="a3"/>
        <w:spacing w:line="24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52BC1" w14:textId="49BC69AC" w:rsidR="00953F67" w:rsidRDefault="00953F67" w:rsidP="00E35E61">
      <w:pPr>
        <w:pStyle w:val="a3"/>
        <w:spacing w:line="240" w:lineRule="atLeast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3F67" w:rsidSect="00D4026D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B3CE0" w14:textId="77777777" w:rsidR="0019695C" w:rsidRDefault="0019695C" w:rsidP="00D4026D">
      <w:pPr>
        <w:spacing w:after="0" w:line="240" w:lineRule="auto"/>
      </w:pPr>
      <w:r>
        <w:separator/>
      </w:r>
    </w:p>
  </w:endnote>
  <w:endnote w:type="continuationSeparator" w:id="0">
    <w:p w14:paraId="0BA3CC69" w14:textId="77777777" w:rsidR="0019695C" w:rsidRDefault="0019695C" w:rsidP="00D40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05590" w14:textId="77777777" w:rsidR="0019695C" w:rsidRDefault="0019695C" w:rsidP="00D4026D">
      <w:pPr>
        <w:spacing w:after="0" w:line="240" w:lineRule="auto"/>
      </w:pPr>
      <w:r>
        <w:separator/>
      </w:r>
    </w:p>
  </w:footnote>
  <w:footnote w:type="continuationSeparator" w:id="0">
    <w:p w14:paraId="4A809D0B" w14:textId="77777777" w:rsidR="0019695C" w:rsidRDefault="0019695C" w:rsidP="00D40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843627"/>
      <w:docPartObj>
        <w:docPartGallery w:val="Page Numbers (Top of Page)"/>
        <w:docPartUnique/>
      </w:docPartObj>
    </w:sdtPr>
    <w:sdtEndPr/>
    <w:sdtContent>
      <w:p w14:paraId="0200C5B0" w14:textId="32055816" w:rsidR="00D4026D" w:rsidRDefault="00D4026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CDF">
          <w:rPr>
            <w:noProof/>
          </w:rPr>
          <w:t>6</w:t>
        </w:r>
        <w:r>
          <w:fldChar w:fldCharType="end"/>
        </w:r>
      </w:p>
    </w:sdtContent>
  </w:sdt>
  <w:p w14:paraId="39F2ECA5" w14:textId="77777777" w:rsidR="00D4026D" w:rsidRDefault="00D4026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CAE"/>
    <w:multiLevelType w:val="hybridMultilevel"/>
    <w:tmpl w:val="36A48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E1C"/>
    <w:multiLevelType w:val="multilevel"/>
    <w:tmpl w:val="DF06721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361F2E"/>
    <w:multiLevelType w:val="multilevel"/>
    <w:tmpl w:val="53704E98"/>
    <w:lvl w:ilvl="0">
      <w:start w:val="1"/>
      <w:numFmt w:val="decimal"/>
      <w:pStyle w:val="1"/>
      <w:suff w:val="space"/>
      <w:lvlText w:val="%1. 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567" w:firstLine="0"/>
      </w:pPr>
      <w:rPr>
        <w:rFonts w:cs="Times New Roman" w:hint="default"/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3" w15:restartNumberingAfterBreak="0">
    <w:nsid w:val="082931C9"/>
    <w:multiLevelType w:val="hybridMultilevel"/>
    <w:tmpl w:val="47A28B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AED4473"/>
    <w:multiLevelType w:val="hybridMultilevel"/>
    <w:tmpl w:val="E6CCC09C"/>
    <w:lvl w:ilvl="0" w:tplc="5F7EFBB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815E7E"/>
    <w:multiLevelType w:val="multilevel"/>
    <w:tmpl w:val="BFB0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4F3CD0"/>
    <w:multiLevelType w:val="multilevel"/>
    <w:tmpl w:val="7E7AA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3759B"/>
    <w:multiLevelType w:val="multilevel"/>
    <w:tmpl w:val="2116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935E9B"/>
    <w:multiLevelType w:val="hybridMultilevel"/>
    <w:tmpl w:val="6140583A"/>
    <w:lvl w:ilvl="0" w:tplc="8F46E93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C4089"/>
    <w:multiLevelType w:val="hybridMultilevel"/>
    <w:tmpl w:val="A23AFE42"/>
    <w:lvl w:ilvl="0" w:tplc="BECC52B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5368E5"/>
    <w:multiLevelType w:val="hybridMultilevel"/>
    <w:tmpl w:val="CA54B0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902C2"/>
    <w:multiLevelType w:val="multilevel"/>
    <w:tmpl w:val="E5FEF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047969"/>
    <w:multiLevelType w:val="hybridMultilevel"/>
    <w:tmpl w:val="06AE8812"/>
    <w:lvl w:ilvl="0" w:tplc="B78029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6051EE2"/>
    <w:multiLevelType w:val="hybridMultilevel"/>
    <w:tmpl w:val="FC528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A3478"/>
    <w:multiLevelType w:val="multilevel"/>
    <w:tmpl w:val="33F0C43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F60DDB"/>
    <w:multiLevelType w:val="hybridMultilevel"/>
    <w:tmpl w:val="81CCEB8C"/>
    <w:lvl w:ilvl="0" w:tplc="3E3CE4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73463B"/>
    <w:multiLevelType w:val="hybridMultilevel"/>
    <w:tmpl w:val="150E0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76FDA"/>
    <w:multiLevelType w:val="hybridMultilevel"/>
    <w:tmpl w:val="9E60455C"/>
    <w:lvl w:ilvl="0" w:tplc="5F7EFBB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751BEC"/>
    <w:multiLevelType w:val="multilevel"/>
    <w:tmpl w:val="E0F49FF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AEB6F63"/>
    <w:multiLevelType w:val="hybridMultilevel"/>
    <w:tmpl w:val="05AA8B64"/>
    <w:lvl w:ilvl="0" w:tplc="E996B8E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C6124"/>
    <w:multiLevelType w:val="multilevel"/>
    <w:tmpl w:val="F23A52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E071895"/>
    <w:multiLevelType w:val="multilevel"/>
    <w:tmpl w:val="763C46C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06041FF"/>
    <w:multiLevelType w:val="multilevel"/>
    <w:tmpl w:val="14AAF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9E03A6"/>
    <w:multiLevelType w:val="hybridMultilevel"/>
    <w:tmpl w:val="209A141A"/>
    <w:lvl w:ilvl="0" w:tplc="04190009">
      <w:start w:val="1"/>
      <w:numFmt w:val="bullet"/>
      <w:lvlText w:val="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B1024C4C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5812642B"/>
    <w:multiLevelType w:val="multilevel"/>
    <w:tmpl w:val="E5FEF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BF724D"/>
    <w:multiLevelType w:val="multilevel"/>
    <w:tmpl w:val="97B80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F03D45"/>
    <w:multiLevelType w:val="multilevel"/>
    <w:tmpl w:val="C00E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C74202"/>
    <w:multiLevelType w:val="hybridMultilevel"/>
    <w:tmpl w:val="14765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455B1"/>
    <w:multiLevelType w:val="multilevel"/>
    <w:tmpl w:val="51686CA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047494B"/>
    <w:multiLevelType w:val="hybridMultilevel"/>
    <w:tmpl w:val="061A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31CBF"/>
    <w:multiLevelType w:val="multilevel"/>
    <w:tmpl w:val="1FA687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3D76950"/>
    <w:multiLevelType w:val="hybridMultilevel"/>
    <w:tmpl w:val="BC964CDC"/>
    <w:lvl w:ilvl="0" w:tplc="E996B8E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87C2A"/>
    <w:multiLevelType w:val="hybridMultilevel"/>
    <w:tmpl w:val="2F9E0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3B5CE6"/>
    <w:multiLevelType w:val="multilevel"/>
    <w:tmpl w:val="EBCA5B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 w15:restartNumberingAfterBreak="0">
    <w:nsid w:val="6BD94286"/>
    <w:multiLevelType w:val="multilevel"/>
    <w:tmpl w:val="81F64EF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6B66D2E"/>
    <w:multiLevelType w:val="hybridMultilevel"/>
    <w:tmpl w:val="7A4E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038F4"/>
    <w:multiLevelType w:val="hybridMultilevel"/>
    <w:tmpl w:val="64EE7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5A48F2"/>
    <w:multiLevelType w:val="multilevel"/>
    <w:tmpl w:val="391E83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C7B3C0C"/>
    <w:multiLevelType w:val="hybridMultilevel"/>
    <w:tmpl w:val="918E9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27"/>
  </w:num>
  <w:num w:numId="4">
    <w:abstractNumId w:val="10"/>
  </w:num>
  <w:num w:numId="5">
    <w:abstractNumId w:val="32"/>
  </w:num>
  <w:num w:numId="6">
    <w:abstractNumId w:val="4"/>
  </w:num>
  <w:num w:numId="7">
    <w:abstractNumId w:val="23"/>
  </w:num>
  <w:num w:numId="8">
    <w:abstractNumId w:val="5"/>
  </w:num>
  <w:num w:numId="9">
    <w:abstractNumId w:val="25"/>
  </w:num>
  <w:num w:numId="10">
    <w:abstractNumId w:val="6"/>
  </w:num>
  <w:num w:numId="11">
    <w:abstractNumId w:val="22"/>
  </w:num>
  <w:num w:numId="12">
    <w:abstractNumId w:val="11"/>
  </w:num>
  <w:num w:numId="13">
    <w:abstractNumId w:val="17"/>
  </w:num>
  <w:num w:numId="14">
    <w:abstractNumId w:val="7"/>
  </w:num>
  <w:num w:numId="15">
    <w:abstractNumId w:val="24"/>
  </w:num>
  <w:num w:numId="16">
    <w:abstractNumId w:val="19"/>
  </w:num>
  <w:num w:numId="17">
    <w:abstractNumId w:val="31"/>
  </w:num>
  <w:num w:numId="18">
    <w:abstractNumId w:val="33"/>
  </w:num>
  <w:num w:numId="19">
    <w:abstractNumId w:val="34"/>
  </w:num>
  <w:num w:numId="20">
    <w:abstractNumId w:val="12"/>
  </w:num>
  <w:num w:numId="21">
    <w:abstractNumId w:val="20"/>
  </w:num>
  <w:num w:numId="22">
    <w:abstractNumId w:val="36"/>
  </w:num>
  <w:num w:numId="23">
    <w:abstractNumId w:val="3"/>
  </w:num>
  <w:num w:numId="24">
    <w:abstractNumId w:val="2"/>
  </w:num>
  <w:num w:numId="25">
    <w:abstractNumId w:val="38"/>
  </w:num>
  <w:num w:numId="26">
    <w:abstractNumId w:val="37"/>
  </w:num>
  <w:num w:numId="27">
    <w:abstractNumId w:val="14"/>
  </w:num>
  <w:num w:numId="28">
    <w:abstractNumId w:val="28"/>
  </w:num>
  <w:num w:numId="29">
    <w:abstractNumId w:val="18"/>
  </w:num>
  <w:num w:numId="30">
    <w:abstractNumId w:val="21"/>
  </w:num>
  <w:num w:numId="31">
    <w:abstractNumId w:val="1"/>
  </w:num>
  <w:num w:numId="32">
    <w:abstractNumId w:val="35"/>
  </w:num>
  <w:num w:numId="33">
    <w:abstractNumId w:val="0"/>
  </w:num>
  <w:num w:numId="34">
    <w:abstractNumId w:val="29"/>
  </w:num>
  <w:num w:numId="35">
    <w:abstractNumId w:val="13"/>
  </w:num>
  <w:num w:numId="36">
    <w:abstractNumId w:val="16"/>
  </w:num>
  <w:num w:numId="37">
    <w:abstractNumId w:val="30"/>
  </w:num>
  <w:num w:numId="38">
    <w:abstractNumId w:val="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56"/>
    <w:rsid w:val="000023B8"/>
    <w:rsid w:val="00011C25"/>
    <w:rsid w:val="00015676"/>
    <w:rsid w:val="000207C5"/>
    <w:rsid w:val="000253A3"/>
    <w:rsid w:val="000270AA"/>
    <w:rsid w:val="00062A16"/>
    <w:rsid w:val="000645F1"/>
    <w:rsid w:val="000820BF"/>
    <w:rsid w:val="00084F5D"/>
    <w:rsid w:val="000852CA"/>
    <w:rsid w:val="00090219"/>
    <w:rsid w:val="000D12A5"/>
    <w:rsid w:val="000D73C6"/>
    <w:rsid w:val="000D754A"/>
    <w:rsid w:val="00102278"/>
    <w:rsid w:val="00122CA4"/>
    <w:rsid w:val="00142A91"/>
    <w:rsid w:val="00145159"/>
    <w:rsid w:val="00145CDE"/>
    <w:rsid w:val="0015084F"/>
    <w:rsid w:val="0015173C"/>
    <w:rsid w:val="0017755D"/>
    <w:rsid w:val="00182B2C"/>
    <w:rsid w:val="0019695C"/>
    <w:rsid w:val="001B5C82"/>
    <w:rsid w:val="001B70DF"/>
    <w:rsid w:val="001C52AD"/>
    <w:rsid w:val="001C6BBF"/>
    <w:rsid w:val="001D0854"/>
    <w:rsid w:val="001D2AD2"/>
    <w:rsid w:val="001D2DF6"/>
    <w:rsid w:val="001F2737"/>
    <w:rsid w:val="00215BE9"/>
    <w:rsid w:val="00223DC9"/>
    <w:rsid w:val="00233161"/>
    <w:rsid w:val="00233DE4"/>
    <w:rsid w:val="00246A0D"/>
    <w:rsid w:val="002638BC"/>
    <w:rsid w:val="00271CDD"/>
    <w:rsid w:val="002762F7"/>
    <w:rsid w:val="00286254"/>
    <w:rsid w:val="002D5FFE"/>
    <w:rsid w:val="002E1F69"/>
    <w:rsid w:val="002E3A3B"/>
    <w:rsid w:val="002F1A01"/>
    <w:rsid w:val="0031025A"/>
    <w:rsid w:val="00352296"/>
    <w:rsid w:val="0036013C"/>
    <w:rsid w:val="00360575"/>
    <w:rsid w:val="00374500"/>
    <w:rsid w:val="0037752C"/>
    <w:rsid w:val="00382FBA"/>
    <w:rsid w:val="00385836"/>
    <w:rsid w:val="003E5C9F"/>
    <w:rsid w:val="003E6AF0"/>
    <w:rsid w:val="003E73CD"/>
    <w:rsid w:val="00402491"/>
    <w:rsid w:val="00407F99"/>
    <w:rsid w:val="00411A5C"/>
    <w:rsid w:val="00414F9E"/>
    <w:rsid w:val="00426BD5"/>
    <w:rsid w:val="004302E8"/>
    <w:rsid w:val="00460E4B"/>
    <w:rsid w:val="004774D5"/>
    <w:rsid w:val="00484BCF"/>
    <w:rsid w:val="004A08C0"/>
    <w:rsid w:val="004E0768"/>
    <w:rsid w:val="00504B73"/>
    <w:rsid w:val="00511FC5"/>
    <w:rsid w:val="0051457B"/>
    <w:rsid w:val="00521FB1"/>
    <w:rsid w:val="00533FC0"/>
    <w:rsid w:val="005A43AD"/>
    <w:rsid w:val="005F0DB6"/>
    <w:rsid w:val="00610CC6"/>
    <w:rsid w:val="00610E97"/>
    <w:rsid w:val="00626BB8"/>
    <w:rsid w:val="00657C19"/>
    <w:rsid w:val="00690A7C"/>
    <w:rsid w:val="00696650"/>
    <w:rsid w:val="006B04CF"/>
    <w:rsid w:val="006B0E9E"/>
    <w:rsid w:val="006D7179"/>
    <w:rsid w:val="006F26EA"/>
    <w:rsid w:val="006F7C2A"/>
    <w:rsid w:val="007045E6"/>
    <w:rsid w:val="00712BC9"/>
    <w:rsid w:val="007151F3"/>
    <w:rsid w:val="00715EA8"/>
    <w:rsid w:val="00716B2C"/>
    <w:rsid w:val="00717A31"/>
    <w:rsid w:val="00743EBE"/>
    <w:rsid w:val="00745ACB"/>
    <w:rsid w:val="0075372E"/>
    <w:rsid w:val="0075507F"/>
    <w:rsid w:val="00766F34"/>
    <w:rsid w:val="007726B2"/>
    <w:rsid w:val="007A0519"/>
    <w:rsid w:val="007B3139"/>
    <w:rsid w:val="007B6172"/>
    <w:rsid w:val="007C1108"/>
    <w:rsid w:val="007C5E47"/>
    <w:rsid w:val="007D43E6"/>
    <w:rsid w:val="007F41B1"/>
    <w:rsid w:val="00800891"/>
    <w:rsid w:val="00805C85"/>
    <w:rsid w:val="008123E4"/>
    <w:rsid w:val="008209C4"/>
    <w:rsid w:val="00822AA6"/>
    <w:rsid w:val="00847F1A"/>
    <w:rsid w:val="00874460"/>
    <w:rsid w:val="00874CDF"/>
    <w:rsid w:val="00886ED3"/>
    <w:rsid w:val="008961C9"/>
    <w:rsid w:val="008B61BA"/>
    <w:rsid w:val="008D7B62"/>
    <w:rsid w:val="008E574E"/>
    <w:rsid w:val="008F1281"/>
    <w:rsid w:val="00916BFF"/>
    <w:rsid w:val="00924C52"/>
    <w:rsid w:val="0093143C"/>
    <w:rsid w:val="00931D8A"/>
    <w:rsid w:val="00953F67"/>
    <w:rsid w:val="00975A2B"/>
    <w:rsid w:val="00980D55"/>
    <w:rsid w:val="00985A8D"/>
    <w:rsid w:val="00995FBE"/>
    <w:rsid w:val="009A0B0F"/>
    <w:rsid w:val="009B2CB6"/>
    <w:rsid w:val="009B53C4"/>
    <w:rsid w:val="009B7D76"/>
    <w:rsid w:val="009C1EE0"/>
    <w:rsid w:val="009C5A75"/>
    <w:rsid w:val="009D0874"/>
    <w:rsid w:val="009E1C23"/>
    <w:rsid w:val="009E49D0"/>
    <w:rsid w:val="00A06584"/>
    <w:rsid w:val="00A102AC"/>
    <w:rsid w:val="00A1495F"/>
    <w:rsid w:val="00A234FB"/>
    <w:rsid w:val="00A30D78"/>
    <w:rsid w:val="00A533CB"/>
    <w:rsid w:val="00A56C31"/>
    <w:rsid w:val="00A73868"/>
    <w:rsid w:val="00A918BC"/>
    <w:rsid w:val="00A974F1"/>
    <w:rsid w:val="00AA29FD"/>
    <w:rsid w:val="00AD43A4"/>
    <w:rsid w:val="00AE1300"/>
    <w:rsid w:val="00AE2945"/>
    <w:rsid w:val="00AF5B56"/>
    <w:rsid w:val="00B13A98"/>
    <w:rsid w:val="00B4538C"/>
    <w:rsid w:val="00B53F9E"/>
    <w:rsid w:val="00B604F6"/>
    <w:rsid w:val="00BA5466"/>
    <w:rsid w:val="00BB5E5E"/>
    <w:rsid w:val="00BD1A43"/>
    <w:rsid w:val="00BD3B65"/>
    <w:rsid w:val="00BD76BC"/>
    <w:rsid w:val="00BE7DD7"/>
    <w:rsid w:val="00C057F1"/>
    <w:rsid w:val="00C31554"/>
    <w:rsid w:val="00C53B33"/>
    <w:rsid w:val="00C57474"/>
    <w:rsid w:val="00C63FB6"/>
    <w:rsid w:val="00C74FE6"/>
    <w:rsid w:val="00C7522C"/>
    <w:rsid w:val="00C851F8"/>
    <w:rsid w:val="00CC33DC"/>
    <w:rsid w:val="00CC53AF"/>
    <w:rsid w:val="00CD01C3"/>
    <w:rsid w:val="00CD6943"/>
    <w:rsid w:val="00CE5324"/>
    <w:rsid w:val="00CF20EF"/>
    <w:rsid w:val="00D056B5"/>
    <w:rsid w:val="00D0797A"/>
    <w:rsid w:val="00D10923"/>
    <w:rsid w:val="00D13180"/>
    <w:rsid w:val="00D20CB6"/>
    <w:rsid w:val="00D4026D"/>
    <w:rsid w:val="00D5140E"/>
    <w:rsid w:val="00D55DEA"/>
    <w:rsid w:val="00D55E84"/>
    <w:rsid w:val="00D56E67"/>
    <w:rsid w:val="00D56FAD"/>
    <w:rsid w:val="00D66EE5"/>
    <w:rsid w:val="00DB670F"/>
    <w:rsid w:val="00E14000"/>
    <w:rsid w:val="00E21E9C"/>
    <w:rsid w:val="00E24982"/>
    <w:rsid w:val="00E32862"/>
    <w:rsid w:val="00E35E61"/>
    <w:rsid w:val="00E41F00"/>
    <w:rsid w:val="00E42F9B"/>
    <w:rsid w:val="00E44BE9"/>
    <w:rsid w:val="00E701D3"/>
    <w:rsid w:val="00E73CD6"/>
    <w:rsid w:val="00E752D1"/>
    <w:rsid w:val="00E821C2"/>
    <w:rsid w:val="00E8341A"/>
    <w:rsid w:val="00EA0043"/>
    <w:rsid w:val="00EA1067"/>
    <w:rsid w:val="00EA5805"/>
    <w:rsid w:val="00EA624C"/>
    <w:rsid w:val="00EB55EC"/>
    <w:rsid w:val="00ED0DFA"/>
    <w:rsid w:val="00EE22E6"/>
    <w:rsid w:val="00EF5997"/>
    <w:rsid w:val="00EF7C7C"/>
    <w:rsid w:val="00F005A5"/>
    <w:rsid w:val="00F03407"/>
    <w:rsid w:val="00F036FE"/>
    <w:rsid w:val="00F20D3C"/>
    <w:rsid w:val="00F3062F"/>
    <w:rsid w:val="00F35CCE"/>
    <w:rsid w:val="00F516EB"/>
    <w:rsid w:val="00F557E8"/>
    <w:rsid w:val="00F63750"/>
    <w:rsid w:val="00F7418D"/>
    <w:rsid w:val="00F95019"/>
    <w:rsid w:val="00FA51BA"/>
    <w:rsid w:val="00FB600C"/>
    <w:rsid w:val="00FB6CED"/>
    <w:rsid w:val="00FB7548"/>
    <w:rsid w:val="00FC34F1"/>
    <w:rsid w:val="00FD01BF"/>
    <w:rsid w:val="00FD7E5F"/>
    <w:rsid w:val="00FF1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5BE172"/>
  <w15:docId w15:val="{89EEA13A-2095-4C3D-BAFA-B309E829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74E"/>
  </w:style>
  <w:style w:type="paragraph" w:styleId="1">
    <w:name w:val="heading 1"/>
    <w:basedOn w:val="a"/>
    <w:next w:val="a"/>
    <w:link w:val="10"/>
    <w:qFormat/>
    <w:rsid w:val="00A533CB"/>
    <w:pPr>
      <w:keepNext/>
      <w:numPr>
        <w:numId w:val="24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A533CB"/>
    <w:pPr>
      <w:keepNext/>
      <w:numPr>
        <w:ilvl w:val="2"/>
        <w:numId w:val="24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33CB"/>
    <w:pPr>
      <w:keepNext/>
      <w:numPr>
        <w:ilvl w:val="3"/>
        <w:numId w:val="24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533CB"/>
    <w:pPr>
      <w:numPr>
        <w:ilvl w:val="4"/>
        <w:numId w:val="24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533CB"/>
    <w:pPr>
      <w:numPr>
        <w:ilvl w:val="5"/>
        <w:numId w:val="2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533CB"/>
    <w:pPr>
      <w:keepNext/>
      <w:numPr>
        <w:ilvl w:val="6"/>
        <w:numId w:val="24"/>
      </w:numPr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533CB"/>
    <w:pPr>
      <w:numPr>
        <w:ilvl w:val="7"/>
        <w:numId w:val="24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A533CB"/>
    <w:pPr>
      <w:numPr>
        <w:ilvl w:val="8"/>
        <w:numId w:val="2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5B56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FB600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774D5"/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821C2"/>
  </w:style>
  <w:style w:type="character" w:customStyle="1" w:styleId="c6">
    <w:name w:val="c6"/>
    <w:basedOn w:val="a0"/>
    <w:rsid w:val="00E821C2"/>
  </w:style>
  <w:style w:type="paragraph" w:customStyle="1" w:styleId="c0">
    <w:name w:val="c0"/>
    <w:basedOn w:val="a"/>
    <w:rsid w:val="00E2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1E9C"/>
  </w:style>
  <w:style w:type="character" w:customStyle="1" w:styleId="c2">
    <w:name w:val="c2"/>
    <w:basedOn w:val="a0"/>
    <w:rsid w:val="00E21E9C"/>
  </w:style>
  <w:style w:type="character" w:styleId="a6">
    <w:name w:val="Hyperlink"/>
    <w:basedOn w:val="a0"/>
    <w:uiPriority w:val="99"/>
    <w:unhideWhenUsed/>
    <w:rsid w:val="00CC53AF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B5E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59"/>
    <w:unhideWhenUsed/>
    <w:rsid w:val="007C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7C5E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Title"/>
    <w:basedOn w:val="a"/>
    <w:link w:val="a9"/>
    <w:qFormat/>
    <w:rsid w:val="00D56E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D56E6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a">
    <w:name w:val="Strong"/>
    <w:basedOn w:val="a0"/>
    <w:qFormat/>
    <w:rsid w:val="00ED0DFA"/>
    <w:rPr>
      <w:b/>
      <w:bCs/>
    </w:rPr>
  </w:style>
  <w:style w:type="character" w:customStyle="1" w:styleId="10">
    <w:name w:val="Заголовок 1 Знак"/>
    <w:basedOn w:val="a0"/>
    <w:link w:val="1"/>
    <w:rsid w:val="00A533CB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533CB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33C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533C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33C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533C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533C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533C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B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B53C4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D40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026D"/>
  </w:style>
  <w:style w:type="paragraph" w:styleId="af">
    <w:name w:val="footer"/>
    <w:basedOn w:val="a"/>
    <w:link w:val="af0"/>
    <w:uiPriority w:val="99"/>
    <w:unhideWhenUsed/>
    <w:rsid w:val="00D40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026D"/>
  </w:style>
  <w:style w:type="paragraph" w:customStyle="1" w:styleId="11">
    <w:name w:val="Название1"/>
    <w:basedOn w:val="a"/>
    <w:rsid w:val="00715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58BD6-48EB-46B5-9408-3D001BAA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Диденко Л.В.</dc:creator>
  <cp:lastModifiedBy>PC7</cp:lastModifiedBy>
  <cp:revision>6</cp:revision>
  <cp:lastPrinted>2024-01-18T09:54:00Z</cp:lastPrinted>
  <dcterms:created xsi:type="dcterms:W3CDTF">2024-01-18T13:57:00Z</dcterms:created>
  <dcterms:modified xsi:type="dcterms:W3CDTF">2024-02-20T07:02:00Z</dcterms:modified>
</cp:coreProperties>
</file>